
<file path=[Content_Types].xml><?xml version="1.0" encoding="utf-8"?>
<Types xmlns="http://schemas.openxmlformats.org/package/2006/content-types">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7"/>
        <w:tblpPr w:leftFromText="180" w:rightFromText="180" w:vertAnchor="text" w:horzAnchor="margin" w:tblpXSpec="center" w:tblpY="1546"/>
        <w:bidiVisual/>
        <w:tblW w:w="0" w:type="auto"/>
        <w:tblLook w:val="04A0"/>
      </w:tblPr>
      <w:tblGrid>
        <w:gridCol w:w="330"/>
        <w:gridCol w:w="356"/>
        <w:gridCol w:w="356"/>
        <w:gridCol w:w="356"/>
        <w:gridCol w:w="356"/>
        <w:gridCol w:w="356"/>
      </w:tblGrid>
      <w:tr w:rsidR="00A96B0B" w:rsidTr="00A96B0B">
        <w:tc>
          <w:tcPr>
            <w:tcW w:w="330" w:type="dxa"/>
          </w:tcPr>
          <w:p w:rsidR="00A96B0B" w:rsidRDefault="00A96B0B" w:rsidP="00A96B0B">
            <w:pPr>
              <w:rPr>
                <w:rFonts w:ascii="Times New Roman" w:hAnsi="Times New Roman" w:cs="Times New Roman"/>
                <w:sz w:val="28"/>
                <w:szCs w:val="28"/>
                <w:rtl/>
              </w:rPr>
            </w:pPr>
          </w:p>
        </w:tc>
        <w:tc>
          <w:tcPr>
            <w:tcW w:w="356" w:type="dxa"/>
          </w:tcPr>
          <w:p w:rsidR="00A96B0B" w:rsidRDefault="00A96B0B" w:rsidP="00A96B0B">
            <w:pPr>
              <w:rPr>
                <w:rFonts w:ascii="Times New Roman" w:hAnsi="Times New Roman" w:cs="Times New Roman"/>
                <w:sz w:val="28"/>
                <w:szCs w:val="28"/>
                <w:rtl/>
              </w:rPr>
            </w:pPr>
          </w:p>
        </w:tc>
        <w:tc>
          <w:tcPr>
            <w:tcW w:w="356" w:type="dxa"/>
            <w:shd w:val="clear" w:color="auto" w:fill="FABF8F" w:themeFill="accent6" w:themeFillTint="99"/>
          </w:tcPr>
          <w:p w:rsidR="00A96B0B" w:rsidRDefault="00A96B0B" w:rsidP="00A96B0B">
            <w:pPr>
              <w:rPr>
                <w:rFonts w:ascii="Times New Roman" w:hAnsi="Times New Roman" w:cs="Times New Roman"/>
                <w:sz w:val="28"/>
                <w:szCs w:val="28"/>
                <w:rtl/>
              </w:rPr>
            </w:pPr>
            <w:r>
              <w:rPr>
                <w:rFonts w:ascii="Times New Roman" w:hAnsi="Times New Roman" w:cs="Times New Roman" w:hint="cs"/>
                <w:sz w:val="28"/>
                <w:szCs w:val="28"/>
                <w:rtl/>
              </w:rPr>
              <w:t>4</w:t>
            </w:r>
          </w:p>
        </w:tc>
        <w:tc>
          <w:tcPr>
            <w:tcW w:w="356" w:type="dxa"/>
          </w:tcPr>
          <w:p w:rsidR="00A96B0B" w:rsidRDefault="00A96B0B" w:rsidP="00A96B0B">
            <w:pPr>
              <w:rPr>
                <w:rFonts w:ascii="Times New Roman" w:hAnsi="Times New Roman" w:cs="Times New Roman"/>
                <w:sz w:val="28"/>
                <w:szCs w:val="28"/>
                <w:rtl/>
              </w:rPr>
            </w:pPr>
          </w:p>
        </w:tc>
        <w:tc>
          <w:tcPr>
            <w:tcW w:w="356" w:type="dxa"/>
          </w:tcPr>
          <w:p w:rsidR="00A96B0B" w:rsidRDefault="00A96B0B" w:rsidP="00A96B0B">
            <w:pPr>
              <w:rPr>
                <w:rFonts w:ascii="Times New Roman" w:hAnsi="Times New Roman" w:cs="Times New Roman"/>
                <w:sz w:val="28"/>
                <w:szCs w:val="28"/>
                <w:rtl/>
              </w:rPr>
            </w:pPr>
          </w:p>
        </w:tc>
        <w:tc>
          <w:tcPr>
            <w:tcW w:w="356" w:type="dxa"/>
          </w:tcPr>
          <w:p w:rsidR="00A96B0B" w:rsidRDefault="00A96B0B" w:rsidP="00A96B0B">
            <w:pPr>
              <w:rPr>
                <w:rFonts w:ascii="Times New Roman" w:hAnsi="Times New Roman" w:cs="Times New Roman"/>
                <w:sz w:val="28"/>
                <w:szCs w:val="28"/>
                <w:rtl/>
              </w:rPr>
            </w:pPr>
          </w:p>
        </w:tc>
      </w:tr>
      <w:tr w:rsidR="00A96B0B" w:rsidTr="00A96B0B">
        <w:tc>
          <w:tcPr>
            <w:tcW w:w="330" w:type="dxa"/>
          </w:tcPr>
          <w:p w:rsidR="00A96B0B" w:rsidRDefault="00A96B0B" w:rsidP="00A96B0B">
            <w:pPr>
              <w:rPr>
                <w:rFonts w:ascii="Times New Roman" w:hAnsi="Times New Roman" w:cs="Times New Roman"/>
                <w:sz w:val="28"/>
                <w:szCs w:val="28"/>
                <w:rtl/>
              </w:rPr>
            </w:pPr>
          </w:p>
        </w:tc>
        <w:tc>
          <w:tcPr>
            <w:tcW w:w="356" w:type="dxa"/>
            <w:shd w:val="clear" w:color="auto" w:fill="FABF8F" w:themeFill="accent6" w:themeFillTint="99"/>
          </w:tcPr>
          <w:p w:rsidR="00A96B0B" w:rsidRDefault="00A96B0B" w:rsidP="00A96B0B">
            <w:pPr>
              <w:rPr>
                <w:rFonts w:ascii="Times New Roman" w:hAnsi="Times New Roman" w:cs="Times New Roman"/>
                <w:sz w:val="28"/>
                <w:szCs w:val="28"/>
                <w:rtl/>
              </w:rPr>
            </w:pPr>
            <w:r>
              <w:rPr>
                <w:rFonts w:ascii="Times New Roman" w:hAnsi="Times New Roman" w:cs="Times New Roman" w:hint="cs"/>
                <w:sz w:val="28"/>
                <w:szCs w:val="28"/>
                <w:rtl/>
              </w:rPr>
              <w:t>7</w:t>
            </w:r>
          </w:p>
        </w:tc>
        <w:tc>
          <w:tcPr>
            <w:tcW w:w="356" w:type="dxa"/>
          </w:tcPr>
          <w:p w:rsidR="00A96B0B" w:rsidRDefault="00A96B0B" w:rsidP="00A96B0B">
            <w:pPr>
              <w:rPr>
                <w:rFonts w:ascii="Times New Roman" w:hAnsi="Times New Roman" w:cs="Times New Roman"/>
                <w:sz w:val="28"/>
                <w:szCs w:val="28"/>
                <w:rtl/>
              </w:rPr>
            </w:pPr>
          </w:p>
        </w:tc>
        <w:tc>
          <w:tcPr>
            <w:tcW w:w="356" w:type="dxa"/>
          </w:tcPr>
          <w:p w:rsidR="00A96B0B" w:rsidRDefault="00A96B0B" w:rsidP="00A96B0B">
            <w:pPr>
              <w:rPr>
                <w:rFonts w:ascii="Times New Roman" w:hAnsi="Times New Roman" w:cs="Times New Roman"/>
                <w:sz w:val="28"/>
                <w:szCs w:val="28"/>
                <w:rtl/>
              </w:rPr>
            </w:pPr>
          </w:p>
        </w:tc>
        <w:tc>
          <w:tcPr>
            <w:tcW w:w="356" w:type="dxa"/>
          </w:tcPr>
          <w:p w:rsidR="00A96B0B" w:rsidRDefault="00A96B0B" w:rsidP="00A96B0B">
            <w:pPr>
              <w:rPr>
                <w:rFonts w:ascii="Times New Roman" w:hAnsi="Times New Roman" w:cs="Times New Roman"/>
                <w:sz w:val="28"/>
                <w:szCs w:val="28"/>
                <w:rtl/>
              </w:rPr>
            </w:pPr>
          </w:p>
        </w:tc>
        <w:tc>
          <w:tcPr>
            <w:tcW w:w="356" w:type="dxa"/>
          </w:tcPr>
          <w:p w:rsidR="00A96B0B" w:rsidRDefault="00A96B0B" w:rsidP="00A96B0B">
            <w:pPr>
              <w:rPr>
                <w:rFonts w:ascii="Times New Roman" w:hAnsi="Times New Roman" w:cs="Times New Roman"/>
                <w:sz w:val="28"/>
                <w:szCs w:val="28"/>
                <w:rtl/>
              </w:rPr>
            </w:pPr>
          </w:p>
        </w:tc>
      </w:tr>
      <w:tr w:rsidR="00A96B0B" w:rsidTr="00A96B0B">
        <w:tc>
          <w:tcPr>
            <w:tcW w:w="330" w:type="dxa"/>
          </w:tcPr>
          <w:p w:rsidR="00A96B0B" w:rsidRDefault="00A96B0B" w:rsidP="00A96B0B">
            <w:pPr>
              <w:rPr>
                <w:rFonts w:ascii="Times New Roman" w:hAnsi="Times New Roman" w:cs="Times New Roman"/>
                <w:sz w:val="28"/>
                <w:szCs w:val="28"/>
                <w:rtl/>
              </w:rPr>
            </w:pPr>
          </w:p>
        </w:tc>
        <w:tc>
          <w:tcPr>
            <w:tcW w:w="356" w:type="dxa"/>
          </w:tcPr>
          <w:p w:rsidR="00A96B0B" w:rsidRDefault="00A96B0B" w:rsidP="00A96B0B">
            <w:pPr>
              <w:rPr>
                <w:rFonts w:ascii="Times New Roman" w:hAnsi="Times New Roman" w:cs="Times New Roman"/>
                <w:sz w:val="28"/>
                <w:szCs w:val="28"/>
                <w:rtl/>
              </w:rPr>
            </w:pPr>
          </w:p>
        </w:tc>
        <w:tc>
          <w:tcPr>
            <w:tcW w:w="356" w:type="dxa"/>
          </w:tcPr>
          <w:p w:rsidR="00A96B0B" w:rsidRDefault="00A96B0B" w:rsidP="00A96B0B">
            <w:pPr>
              <w:rPr>
                <w:rFonts w:ascii="Times New Roman" w:hAnsi="Times New Roman" w:cs="Times New Roman"/>
                <w:sz w:val="28"/>
                <w:szCs w:val="28"/>
                <w:rtl/>
              </w:rPr>
            </w:pPr>
          </w:p>
        </w:tc>
        <w:tc>
          <w:tcPr>
            <w:tcW w:w="356" w:type="dxa"/>
          </w:tcPr>
          <w:p w:rsidR="00A96B0B" w:rsidRDefault="00A96B0B" w:rsidP="00A96B0B">
            <w:pPr>
              <w:rPr>
                <w:rFonts w:ascii="Times New Roman" w:hAnsi="Times New Roman" w:cs="Times New Roman"/>
                <w:sz w:val="28"/>
                <w:szCs w:val="28"/>
                <w:rtl/>
              </w:rPr>
            </w:pPr>
          </w:p>
        </w:tc>
        <w:tc>
          <w:tcPr>
            <w:tcW w:w="356" w:type="dxa"/>
          </w:tcPr>
          <w:p w:rsidR="00A96B0B" w:rsidRDefault="00A96B0B" w:rsidP="00A96B0B">
            <w:pPr>
              <w:rPr>
                <w:rFonts w:ascii="Times New Roman" w:hAnsi="Times New Roman" w:cs="Times New Roman"/>
                <w:sz w:val="28"/>
                <w:szCs w:val="28"/>
                <w:rtl/>
              </w:rPr>
            </w:pPr>
          </w:p>
        </w:tc>
        <w:tc>
          <w:tcPr>
            <w:tcW w:w="356" w:type="dxa"/>
          </w:tcPr>
          <w:p w:rsidR="00A96B0B" w:rsidRDefault="00A96B0B" w:rsidP="00A96B0B">
            <w:pPr>
              <w:rPr>
                <w:rFonts w:ascii="Times New Roman" w:hAnsi="Times New Roman" w:cs="Times New Roman"/>
                <w:sz w:val="28"/>
                <w:szCs w:val="28"/>
                <w:rtl/>
              </w:rPr>
            </w:pPr>
          </w:p>
        </w:tc>
      </w:tr>
      <w:tr w:rsidR="00A96B0B" w:rsidTr="00A96B0B">
        <w:tc>
          <w:tcPr>
            <w:tcW w:w="330" w:type="dxa"/>
          </w:tcPr>
          <w:p w:rsidR="00A96B0B" w:rsidRDefault="00A96B0B" w:rsidP="00A96B0B">
            <w:pPr>
              <w:rPr>
                <w:rFonts w:ascii="Times New Roman" w:hAnsi="Times New Roman" w:cs="Times New Roman"/>
                <w:sz w:val="28"/>
                <w:szCs w:val="28"/>
                <w:rtl/>
              </w:rPr>
            </w:pPr>
          </w:p>
        </w:tc>
        <w:tc>
          <w:tcPr>
            <w:tcW w:w="356" w:type="dxa"/>
          </w:tcPr>
          <w:p w:rsidR="00A96B0B" w:rsidRDefault="00A96B0B" w:rsidP="00A96B0B">
            <w:pPr>
              <w:rPr>
                <w:rFonts w:ascii="Times New Roman" w:hAnsi="Times New Roman" w:cs="Times New Roman"/>
                <w:sz w:val="28"/>
                <w:szCs w:val="28"/>
                <w:rtl/>
              </w:rPr>
            </w:pPr>
          </w:p>
        </w:tc>
        <w:tc>
          <w:tcPr>
            <w:tcW w:w="356" w:type="dxa"/>
          </w:tcPr>
          <w:p w:rsidR="00A96B0B" w:rsidRDefault="00A96B0B" w:rsidP="00A96B0B">
            <w:pPr>
              <w:rPr>
                <w:rFonts w:ascii="Times New Roman" w:hAnsi="Times New Roman" w:cs="Times New Roman"/>
                <w:sz w:val="28"/>
                <w:szCs w:val="28"/>
                <w:rtl/>
              </w:rPr>
            </w:pPr>
          </w:p>
        </w:tc>
        <w:tc>
          <w:tcPr>
            <w:tcW w:w="356" w:type="dxa"/>
            <w:shd w:val="clear" w:color="auto" w:fill="FABF8F" w:themeFill="accent6" w:themeFillTint="99"/>
          </w:tcPr>
          <w:p w:rsidR="00A96B0B" w:rsidRDefault="00A96B0B" w:rsidP="00A96B0B">
            <w:pPr>
              <w:rPr>
                <w:rFonts w:ascii="Times New Roman" w:hAnsi="Times New Roman" w:cs="Times New Roman"/>
                <w:sz w:val="28"/>
                <w:szCs w:val="28"/>
                <w:rtl/>
              </w:rPr>
            </w:pPr>
            <w:r>
              <w:rPr>
                <w:rFonts w:ascii="Times New Roman" w:hAnsi="Times New Roman" w:cs="Times New Roman" w:hint="cs"/>
                <w:sz w:val="28"/>
                <w:szCs w:val="28"/>
                <w:rtl/>
              </w:rPr>
              <w:t>6</w:t>
            </w:r>
          </w:p>
        </w:tc>
        <w:tc>
          <w:tcPr>
            <w:tcW w:w="356" w:type="dxa"/>
          </w:tcPr>
          <w:p w:rsidR="00A96B0B" w:rsidRDefault="00A96B0B" w:rsidP="00A96B0B">
            <w:pPr>
              <w:rPr>
                <w:rFonts w:ascii="Times New Roman" w:hAnsi="Times New Roman" w:cs="Times New Roman"/>
                <w:sz w:val="28"/>
                <w:szCs w:val="28"/>
                <w:rtl/>
              </w:rPr>
            </w:pPr>
          </w:p>
        </w:tc>
        <w:tc>
          <w:tcPr>
            <w:tcW w:w="356" w:type="dxa"/>
          </w:tcPr>
          <w:p w:rsidR="00A96B0B" w:rsidRDefault="00A96B0B" w:rsidP="00A96B0B">
            <w:pPr>
              <w:rPr>
                <w:rFonts w:ascii="Times New Roman" w:hAnsi="Times New Roman" w:cs="Times New Roman"/>
                <w:sz w:val="28"/>
                <w:szCs w:val="28"/>
                <w:rtl/>
              </w:rPr>
            </w:pPr>
          </w:p>
        </w:tc>
      </w:tr>
      <w:tr w:rsidR="00A96B0B" w:rsidTr="00A96B0B">
        <w:tc>
          <w:tcPr>
            <w:tcW w:w="330" w:type="dxa"/>
          </w:tcPr>
          <w:p w:rsidR="00A96B0B" w:rsidRDefault="00A96B0B" w:rsidP="00A96B0B">
            <w:pPr>
              <w:rPr>
                <w:rFonts w:ascii="Times New Roman" w:hAnsi="Times New Roman" w:cs="Times New Roman"/>
                <w:sz w:val="28"/>
                <w:szCs w:val="28"/>
                <w:rtl/>
              </w:rPr>
            </w:pPr>
          </w:p>
        </w:tc>
        <w:tc>
          <w:tcPr>
            <w:tcW w:w="356" w:type="dxa"/>
            <w:shd w:val="clear" w:color="auto" w:fill="FABF8F" w:themeFill="accent6" w:themeFillTint="99"/>
          </w:tcPr>
          <w:p w:rsidR="00A96B0B" w:rsidRDefault="00A96B0B" w:rsidP="00A96B0B">
            <w:pPr>
              <w:rPr>
                <w:rFonts w:ascii="Times New Roman" w:hAnsi="Times New Roman" w:cs="Times New Roman"/>
                <w:sz w:val="28"/>
                <w:szCs w:val="28"/>
                <w:rtl/>
              </w:rPr>
            </w:pPr>
            <w:r>
              <w:rPr>
                <w:rFonts w:ascii="Times New Roman" w:hAnsi="Times New Roman" w:cs="Times New Roman" w:hint="cs"/>
                <w:sz w:val="28"/>
                <w:szCs w:val="28"/>
                <w:rtl/>
              </w:rPr>
              <w:t>8</w:t>
            </w:r>
          </w:p>
        </w:tc>
        <w:tc>
          <w:tcPr>
            <w:tcW w:w="356" w:type="dxa"/>
          </w:tcPr>
          <w:p w:rsidR="00A96B0B" w:rsidRDefault="00A96B0B" w:rsidP="00A96B0B">
            <w:pPr>
              <w:rPr>
                <w:rFonts w:ascii="Times New Roman" w:hAnsi="Times New Roman" w:cs="Times New Roman"/>
                <w:sz w:val="28"/>
                <w:szCs w:val="28"/>
                <w:rtl/>
              </w:rPr>
            </w:pPr>
          </w:p>
        </w:tc>
        <w:tc>
          <w:tcPr>
            <w:tcW w:w="356" w:type="dxa"/>
            <w:shd w:val="clear" w:color="auto" w:fill="FABF8F" w:themeFill="accent6" w:themeFillTint="99"/>
          </w:tcPr>
          <w:p w:rsidR="00A96B0B" w:rsidRDefault="00A96B0B" w:rsidP="00A96B0B">
            <w:pPr>
              <w:rPr>
                <w:rFonts w:ascii="Times New Roman" w:hAnsi="Times New Roman" w:cs="Times New Roman"/>
                <w:sz w:val="28"/>
                <w:szCs w:val="28"/>
                <w:rtl/>
              </w:rPr>
            </w:pPr>
            <w:r>
              <w:rPr>
                <w:rFonts w:ascii="Times New Roman" w:hAnsi="Times New Roman" w:cs="Times New Roman" w:hint="cs"/>
                <w:sz w:val="28"/>
                <w:szCs w:val="28"/>
                <w:rtl/>
              </w:rPr>
              <w:t>5</w:t>
            </w:r>
          </w:p>
        </w:tc>
        <w:tc>
          <w:tcPr>
            <w:tcW w:w="356" w:type="dxa"/>
            <w:shd w:val="clear" w:color="auto" w:fill="FABF8F" w:themeFill="accent6" w:themeFillTint="99"/>
          </w:tcPr>
          <w:p w:rsidR="00A96B0B" w:rsidRDefault="00A96B0B" w:rsidP="00A96B0B">
            <w:pPr>
              <w:rPr>
                <w:rFonts w:ascii="Times New Roman" w:hAnsi="Times New Roman" w:cs="Times New Roman"/>
                <w:sz w:val="28"/>
                <w:szCs w:val="28"/>
                <w:rtl/>
              </w:rPr>
            </w:pPr>
            <w:r>
              <w:rPr>
                <w:rFonts w:ascii="Times New Roman" w:hAnsi="Times New Roman" w:cs="Times New Roman" w:hint="cs"/>
                <w:sz w:val="28"/>
                <w:szCs w:val="28"/>
                <w:rtl/>
              </w:rPr>
              <w:t>3</w:t>
            </w:r>
          </w:p>
        </w:tc>
        <w:tc>
          <w:tcPr>
            <w:tcW w:w="356" w:type="dxa"/>
            <w:shd w:val="clear" w:color="auto" w:fill="FABF8F" w:themeFill="accent6" w:themeFillTint="99"/>
          </w:tcPr>
          <w:p w:rsidR="00A96B0B" w:rsidRDefault="00A96B0B" w:rsidP="00A96B0B">
            <w:pPr>
              <w:rPr>
                <w:rFonts w:ascii="Times New Roman" w:hAnsi="Times New Roman" w:cs="Times New Roman"/>
                <w:sz w:val="28"/>
                <w:szCs w:val="28"/>
                <w:rtl/>
              </w:rPr>
            </w:pPr>
            <w:r>
              <w:rPr>
                <w:rFonts w:ascii="Times New Roman" w:hAnsi="Times New Roman" w:cs="Times New Roman" w:hint="cs"/>
                <w:sz w:val="28"/>
                <w:szCs w:val="28"/>
                <w:rtl/>
              </w:rPr>
              <w:t>2</w:t>
            </w:r>
          </w:p>
        </w:tc>
      </w:tr>
      <w:tr w:rsidR="00A96B0B" w:rsidTr="00A96B0B">
        <w:tc>
          <w:tcPr>
            <w:tcW w:w="330" w:type="dxa"/>
          </w:tcPr>
          <w:p w:rsidR="00A96B0B" w:rsidRDefault="00A96B0B" w:rsidP="00A96B0B">
            <w:pPr>
              <w:rPr>
                <w:rFonts w:ascii="Times New Roman" w:hAnsi="Times New Roman" w:cs="Times New Roman"/>
                <w:sz w:val="28"/>
                <w:szCs w:val="28"/>
                <w:rtl/>
              </w:rPr>
            </w:pPr>
          </w:p>
        </w:tc>
        <w:tc>
          <w:tcPr>
            <w:tcW w:w="356" w:type="dxa"/>
          </w:tcPr>
          <w:p w:rsidR="00A96B0B" w:rsidRDefault="00A96B0B" w:rsidP="00A96B0B">
            <w:pPr>
              <w:rPr>
                <w:rFonts w:ascii="Times New Roman" w:hAnsi="Times New Roman" w:cs="Times New Roman"/>
                <w:sz w:val="28"/>
                <w:szCs w:val="28"/>
                <w:rtl/>
              </w:rPr>
            </w:pPr>
          </w:p>
        </w:tc>
        <w:tc>
          <w:tcPr>
            <w:tcW w:w="356" w:type="dxa"/>
          </w:tcPr>
          <w:p w:rsidR="00A96B0B" w:rsidRDefault="00A96B0B" w:rsidP="00A96B0B">
            <w:pPr>
              <w:rPr>
                <w:rFonts w:ascii="Times New Roman" w:hAnsi="Times New Roman" w:cs="Times New Roman"/>
                <w:sz w:val="28"/>
                <w:szCs w:val="28"/>
                <w:rtl/>
              </w:rPr>
            </w:pPr>
          </w:p>
        </w:tc>
        <w:tc>
          <w:tcPr>
            <w:tcW w:w="356" w:type="dxa"/>
          </w:tcPr>
          <w:p w:rsidR="00A96B0B" w:rsidRDefault="00A96B0B" w:rsidP="00A96B0B">
            <w:pPr>
              <w:rPr>
                <w:rFonts w:ascii="Times New Roman" w:hAnsi="Times New Roman" w:cs="Times New Roman"/>
                <w:sz w:val="28"/>
                <w:szCs w:val="28"/>
                <w:rtl/>
              </w:rPr>
            </w:pPr>
          </w:p>
        </w:tc>
        <w:tc>
          <w:tcPr>
            <w:tcW w:w="356" w:type="dxa"/>
            <w:shd w:val="clear" w:color="auto" w:fill="FABF8F" w:themeFill="accent6" w:themeFillTint="99"/>
          </w:tcPr>
          <w:p w:rsidR="00A96B0B" w:rsidRDefault="00A96B0B" w:rsidP="00A96B0B">
            <w:pPr>
              <w:rPr>
                <w:rFonts w:ascii="Times New Roman" w:hAnsi="Times New Roman" w:cs="Times New Roman"/>
                <w:sz w:val="28"/>
                <w:szCs w:val="28"/>
                <w:rtl/>
              </w:rPr>
            </w:pPr>
            <w:r>
              <w:rPr>
                <w:rFonts w:ascii="Times New Roman" w:hAnsi="Times New Roman" w:cs="Times New Roman" w:hint="cs"/>
                <w:sz w:val="28"/>
                <w:szCs w:val="28"/>
                <w:rtl/>
              </w:rPr>
              <w:t>1</w:t>
            </w:r>
          </w:p>
        </w:tc>
        <w:tc>
          <w:tcPr>
            <w:tcW w:w="356" w:type="dxa"/>
            <w:shd w:val="clear" w:color="auto" w:fill="FABF8F" w:themeFill="accent6" w:themeFillTint="99"/>
          </w:tcPr>
          <w:p w:rsidR="00A96B0B" w:rsidRDefault="00A96B0B" w:rsidP="00A96B0B">
            <w:pPr>
              <w:rPr>
                <w:rFonts w:ascii="Times New Roman" w:hAnsi="Times New Roman" w:cs="Times New Roman"/>
                <w:sz w:val="28"/>
                <w:szCs w:val="28"/>
                <w:rtl/>
              </w:rPr>
            </w:pPr>
            <w:r>
              <w:rPr>
                <w:rFonts w:ascii="Times New Roman" w:hAnsi="Times New Roman" w:cs="Times New Roman" w:hint="cs"/>
                <w:sz w:val="28"/>
                <w:szCs w:val="28"/>
                <w:rtl/>
              </w:rPr>
              <w:t>0</w:t>
            </w:r>
          </w:p>
        </w:tc>
      </w:tr>
    </w:tbl>
    <w:p w:rsidR="00A96B0B" w:rsidRPr="00A96B0B" w:rsidRDefault="00342E26" w:rsidP="00A96B0B">
      <w:pPr>
        <w:jc w:val="both"/>
        <w:rPr>
          <w:rFonts w:ascii="Times New Roman" w:hAnsi="Times New Roman" w:cs="Times New Roman"/>
          <w:sz w:val="28"/>
          <w:szCs w:val="28"/>
          <w:rtl/>
        </w:rPr>
      </w:pPr>
      <w:r w:rsidRPr="00C0777F">
        <w:rPr>
          <w:rFonts w:ascii="Times New Roman" w:hAnsi="Times New Roman" w:cs="Times New Roman"/>
          <w:b/>
          <w:bCs/>
          <w:sz w:val="28"/>
          <w:szCs w:val="28"/>
          <w:rtl/>
        </w:rPr>
        <w:t>1.</w:t>
      </w:r>
      <w:r w:rsidR="00D905DB" w:rsidRPr="00D905DB">
        <w:rPr>
          <w:rFonts w:ascii="Times New Roman" w:hAnsi="Times New Roman" w:cs="Times New Roman"/>
          <w:sz w:val="28"/>
          <w:szCs w:val="28"/>
          <w:rtl/>
        </w:rPr>
        <w:t xml:space="preserve"> </w:t>
      </w:r>
      <w:r w:rsidR="00A96B0B" w:rsidRPr="00A96B0B">
        <w:rPr>
          <w:rFonts w:ascii="Times New Roman" w:hAnsi="Times New Roman" w:cs="Times New Roman"/>
          <w:sz w:val="28"/>
          <w:szCs w:val="28"/>
          <w:rtl/>
        </w:rPr>
        <w:t xml:space="preserve">מפת </w:t>
      </w:r>
      <w:proofErr w:type="spellStart"/>
      <w:r w:rsidR="00A96B0B" w:rsidRPr="00A96B0B">
        <w:rPr>
          <w:rFonts w:ascii="Times New Roman" w:hAnsi="Times New Roman" w:cs="Times New Roman"/>
          <w:sz w:val="28"/>
          <w:szCs w:val="28"/>
          <w:rtl/>
        </w:rPr>
        <w:t>ריבועלנד</w:t>
      </w:r>
      <w:proofErr w:type="spellEnd"/>
      <w:r w:rsidR="00A96B0B" w:rsidRPr="00A96B0B">
        <w:rPr>
          <w:rFonts w:ascii="Times New Roman" w:hAnsi="Times New Roman" w:cs="Times New Roman"/>
          <w:sz w:val="28"/>
          <w:szCs w:val="28"/>
          <w:rtl/>
        </w:rPr>
        <w:t xml:space="preserve"> היא ריבוע משבצות </w:t>
      </w:r>
      <w:r w:rsidR="00A96B0B" w:rsidRPr="00A96B0B">
        <w:rPr>
          <w:rFonts w:ascii="Times New Roman" w:hAnsi="Times New Roman" w:cs="Times New Roman"/>
          <w:position w:val="-6"/>
          <w:sz w:val="28"/>
          <w:szCs w:val="28"/>
        </w:rPr>
        <w:object w:dxaOrig="580" w:dyaOrig="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25pt;height:15pt" o:ole="">
            <v:imagedata r:id="rId6" o:title=""/>
          </v:shape>
          <o:OLEObject Type="Embed" ProgID="Equation.DSMT4" ShapeID="_x0000_i1025" DrawAspect="Content" ObjectID="_1652090082" r:id="rId7"/>
        </w:object>
      </w:r>
      <w:r w:rsidR="00A96B0B" w:rsidRPr="00A96B0B">
        <w:rPr>
          <w:rFonts w:ascii="Times New Roman" w:hAnsi="Times New Roman" w:cs="Times New Roman"/>
          <w:sz w:val="28"/>
          <w:szCs w:val="28"/>
          <w:rtl/>
        </w:rPr>
        <w:t>. כל משבצת היא ממלכה או שטח מחלוקת. יש בסה"כ 27 ממלכות, ו-9 שטחי מחלוקת. את כל משבצת שהיא שטח מחלוקת תובעות לעצמן כל הממלכות במשבצות הסמוכות (שיש להם צלע משותפת או קודקוד משותף עם שטח המחלוקת.) האם יתכן שמספר הממלכות שתובעות את משבצת המחלוקת שונה עבור כל משבצות המחלוקת.</w:t>
      </w:r>
    </w:p>
    <w:p w:rsidR="00275F60" w:rsidRDefault="00342E26" w:rsidP="0025466E">
      <w:pPr>
        <w:rPr>
          <w:rFonts w:ascii="Times New Roman" w:hAnsi="Times New Roman" w:cs="Times New Roman"/>
          <w:b/>
          <w:bCs/>
          <w:sz w:val="28"/>
          <w:szCs w:val="28"/>
          <w:rtl/>
        </w:rPr>
      </w:pPr>
      <w:r w:rsidRPr="00D905DB">
        <w:rPr>
          <w:rFonts w:ascii="Times New Roman" w:hAnsi="Times New Roman" w:cs="Times New Roman"/>
          <w:b/>
          <w:bCs/>
          <w:sz w:val="28"/>
          <w:szCs w:val="28"/>
          <w:rtl/>
        </w:rPr>
        <w:t>תשובה</w:t>
      </w:r>
      <w:r w:rsidRPr="00D905DB">
        <w:rPr>
          <w:rFonts w:ascii="Times New Roman" w:hAnsi="Times New Roman" w:cs="Times New Roman"/>
          <w:sz w:val="28"/>
          <w:szCs w:val="28"/>
          <w:rtl/>
        </w:rPr>
        <w:t xml:space="preserve">: </w:t>
      </w:r>
      <w:r w:rsidR="00A96B0B">
        <w:rPr>
          <w:rFonts w:ascii="Times New Roman" w:hAnsi="Times New Roman" w:cs="Times New Roman" w:hint="cs"/>
          <w:sz w:val="28"/>
          <w:szCs w:val="28"/>
          <w:rtl/>
        </w:rPr>
        <w:t>כן</w:t>
      </w:r>
      <w:r w:rsidR="00A96B0B" w:rsidRPr="00A96B0B">
        <w:rPr>
          <w:rFonts w:ascii="Times New Roman" w:hAnsi="Times New Roman" w:cs="Times New Roman" w:hint="cs"/>
          <w:sz w:val="28"/>
          <w:szCs w:val="28"/>
          <w:rtl/>
        </w:rPr>
        <w:t>.</w:t>
      </w:r>
    </w:p>
    <w:p w:rsidR="00464366" w:rsidRPr="00D905DB" w:rsidRDefault="00342E26" w:rsidP="00A96B0B">
      <w:pPr>
        <w:jc w:val="both"/>
        <w:rPr>
          <w:rFonts w:ascii="Times New Roman" w:hAnsi="Times New Roman" w:cs="Times New Roman"/>
          <w:sz w:val="28"/>
          <w:szCs w:val="28"/>
          <w:rtl/>
        </w:rPr>
      </w:pPr>
      <w:r w:rsidRPr="00D905DB">
        <w:rPr>
          <w:rFonts w:ascii="Times New Roman" w:hAnsi="Times New Roman" w:cs="Times New Roman"/>
          <w:b/>
          <w:bCs/>
          <w:sz w:val="28"/>
          <w:szCs w:val="28"/>
          <w:rtl/>
        </w:rPr>
        <w:t>פתרון</w:t>
      </w:r>
      <w:r w:rsidR="00A80B22">
        <w:rPr>
          <w:rFonts w:ascii="Times New Roman" w:hAnsi="Times New Roman" w:cs="Times New Roman" w:hint="cs"/>
          <w:sz w:val="28"/>
          <w:szCs w:val="28"/>
          <w:rtl/>
        </w:rPr>
        <w:t xml:space="preserve">. </w:t>
      </w:r>
      <w:r w:rsidR="00A96B0B">
        <w:rPr>
          <w:rFonts w:ascii="Times New Roman" w:hAnsi="Times New Roman" w:cs="Times New Roman" w:hint="cs"/>
          <w:sz w:val="28"/>
          <w:szCs w:val="28"/>
          <w:rtl/>
        </w:rPr>
        <w:t>דוגמא בציור.</w:t>
      </w:r>
    </w:p>
    <w:p w:rsidR="00027787" w:rsidRPr="00D905DB" w:rsidRDefault="00027787" w:rsidP="00027787">
      <w:pPr>
        <w:rPr>
          <w:rFonts w:ascii="Times New Roman" w:hAnsi="Times New Roman" w:cs="Times New Roman"/>
          <w:sz w:val="28"/>
          <w:szCs w:val="28"/>
          <w:rtl/>
        </w:rPr>
      </w:pPr>
      <w:bookmarkStart w:id="0" w:name="_GoBack"/>
      <w:bookmarkEnd w:id="0"/>
    </w:p>
    <w:sectPr w:rsidR="00027787" w:rsidRPr="00D905DB" w:rsidSect="00164D9A">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032702"/>
    <w:multiLevelType w:val="hybridMultilevel"/>
    <w:tmpl w:val="2D56B1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42E26"/>
    <w:rsid w:val="00027787"/>
    <w:rsid w:val="00164D9A"/>
    <w:rsid w:val="001A6C52"/>
    <w:rsid w:val="0025466E"/>
    <w:rsid w:val="00275F60"/>
    <w:rsid w:val="002D3FB9"/>
    <w:rsid w:val="00342E26"/>
    <w:rsid w:val="00385F3B"/>
    <w:rsid w:val="00400401"/>
    <w:rsid w:val="00464366"/>
    <w:rsid w:val="00726DD3"/>
    <w:rsid w:val="00755B2D"/>
    <w:rsid w:val="00801B6E"/>
    <w:rsid w:val="008C7E27"/>
    <w:rsid w:val="00994B65"/>
    <w:rsid w:val="00A80B22"/>
    <w:rsid w:val="00A96B0B"/>
    <w:rsid w:val="00C0777F"/>
    <w:rsid w:val="00CA6753"/>
    <w:rsid w:val="00D905DB"/>
    <w:rsid w:val="00DC05BB"/>
    <w:rsid w:val="00E15D5A"/>
    <w:rsid w:val="00F52C4B"/>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3FB9"/>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42E26"/>
    <w:pPr>
      <w:ind w:left="720"/>
      <w:contextualSpacing/>
    </w:pPr>
  </w:style>
  <w:style w:type="character" w:styleId="a4">
    <w:name w:val="Placeholder Text"/>
    <w:basedOn w:val="a0"/>
    <w:uiPriority w:val="99"/>
    <w:semiHidden/>
    <w:rsid w:val="00342E26"/>
    <w:rPr>
      <w:color w:val="808080"/>
    </w:rPr>
  </w:style>
  <w:style w:type="paragraph" w:styleId="a5">
    <w:name w:val="Balloon Text"/>
    <w:basedOn w:val="a"/>
    <w:link w:val="a6"/>
    <w:uiPriority w:val="99"/>
    <w:semiHidden/>
    <w:unhideWhenUsed/>
    <w:rsid w:val="00342E26"/>
    <w:pPr>
      <w:spacing w:after="0" w:line="240" w:lineRule="auto"/>
    </w:pPr>
    <w:rPr>
      <w:rFonts w:ascii="Tahoma" w:hAnsi="Tahoma" w:cs="Tahoma"/>
      <w:sz w:val="16"/>
      <w:szCs w:val="16"/>
    </w:rPr>
  </w:style>
  <w:style w:type="character" w:customStyle="1" w:styleId="a6">
    <w:name w:val="טקסט בלונים תו"/>
    <w:basedOn w:val="a0"/>
    <w:link w:val="a5"/>
    <w:uiPriority w:val="99"/>
    <w:semiHidden/>
    <w:rsid w:val="00342E26"/>
    <w:rPr>
      <w:rFonts w:ascii="Tahoma" w:hAnsi="Tahoma" w:cs="Tahoma"/>
      <w:sz w:val="16"/>
      <w:szCs w:val="16"/>
    </w:rPr>
  </w:style>
  <w:style w:type="table" w:styleId="a7">
    <w:name w:val="Table Grid"/>
    <w:basedOn w:val="a1"/>
    <w:uiPriority w:val="59"/>
    <w:rsid w:val="00A96B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42E26"/>
    <w:pPr>
      <w:ind w:left="720"/>
      <w:contextualSpacing/>
    </w:pPr>
  </w:style>
  <w:style w:type="character" w:styleId="a4">
    <w:name w:val="Placeholder Text"/>
    <w:basedOn w:val="a0"/>
    <w:uiPriority w:val="99"/>
    <w:semiHidden/>
    <w:rsid w:val="00342E26"/>
    <w:rPr>
      <w:color w:val="808080"/>
    </w:rPr>
  </w:style>
  <w:style w:type="paragraph" w:styleId="a5">
    <w:name w:val="Balloon Text"/>
    <w:basedOn w:val="a"/>
    <w:link w:val="a6"/>
    <w:uiPriority w:val="99"/>
    <w:semiHidden/>
    <w:unhideWhenUsed/>
    <w:rsid w:val="00342E26"/>
    <w:pPr>
      <w:spacing w:after="0" w:line="240" w:lineRule="auto"/>
    </w:pPr>
    <w:rPr>
      <w:rFonts w:ascii="Tahoma" w:hAnsi="Tahoma" w:cs="Tahoma"/>
      <w:sz w:val="16"/>
      <w:szCs w:val="16"/>
    </w:rPr>
  </w:style>
  <w:style w:type="character" w:customStyle="1" w:styleId="a6">
    <w:name w:val="טקסט בלונים תו"/>
    <w:basedOn w:val="a0"/>
    <w:link w:val="a5"/>
    <w:uiPriority w:val="99"/>
    <w:semiHidden/>
    <w:rsid w:val="00342E2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7E5271-28BF-4EFD-8B9D-7A3937027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68</Words>
  <Characters>345</Characters>
  <Application>Microsoft Office Word</Application>
  <DocSecurity>0</DocSecurity>
  <Lines>2</Lines>
  <Paragraphs>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Moti</dc:creator>
  <cp:lastModifiedBy>HP</cp:lastModifiedBy>
  <cp:revision>8</cp:revision>
  <dcterms:created xsi:type="dcterms:W3CDTF">2019-04-22T16:25:00Z</dcterms:created>
  <dcterms:modified xsi:type="dcterms:W3CDTF">2020-05-27T10:06:00Z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