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5A" w:rsidRPr="0010175A" w:rsidRDefault="0010175A" w:rsidP="009C614C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 w:rsidRPr="0010175A">
        <w:rPr>
          <w:rFonts w:ascii="Times New Roman" w:hAnsi="Times New Roman" w:cs="Times New Roman"/>
          <w:b/>
          <w:bCs/>
          <w:sz w:val="28"/>
          <w:szCs w:val="28"/>
          <w:rtl/>
        </w:rPr>
        <w:t>6.</w:t>
      </w:r>
      <w:r w:rsidRPr="0010175A">
        <w:rPr>
          <w:rFonts w:ascii="Times New Roman" w:hAnsi="Times New Roman" w:cs="Times New Roman"/>
          <w:sz w:val="28"/>
          <w:szCs w:val="28"/>
          <w:rtl/>
        </w:rPr>
        <w:t xml:space="preserve"> פנינה ויוסי משחקים משחק. לכל 5 משתנים שונים מבין </w:t>
      </w:r>
      <w:r w:rsidRPr="0010175A">
        <w:rPr>
          <w:rFonts w:ascii="Times New Roman" w:hAnsi="Times New Roman" w:cs="Times New Roman"/>
          <w:position w:val="-12"/>
          <w:sz w:val="28"/>
          <w:szCs w:val="28"/>
        </w:rPr>
        <w:object w:dxaOrig="1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8pt" o:ole="">
            <v:imagedata r:id="rId5" o:title=""/>
          </v:shape>
          <o:OLEObject Type="Embed" ProgID="Equation.DSMT4" ShapeID="_x0000_i1025" DrawAspect="Content" ObjectID="_1617552997" r:id="rId6"/>
        </w:object>
      </w:r>
      <w:r w:rsidRPr="0010175A">
        <w:rPr>
          <w:rFonts w:ascii="Times New Roman" w:hAnsi="Times New Roman" w:cs="Times New Roman"/>
          <w:sz w:val="28"/>
          <w:szCs w:val="28"/>
          <w:rtl/>
        </w:rPr>
        <w:t xml:space="preserve"> יש כרטיס יחיד עליו רשומה מכפלתם. פנינה ויוסי לוקחים כרטיסים לפי התור, פנינה מתחילה. כאשר כל הכרטיסים נלקחו, יוסי נותן ערכים למשתנים איך שמתחשק לו, כל עוד מתקיים </w:t>
      </w:r>
      <w:r w:rsidRPr="0010175A">
        <w:rPr>
          <w:rFonts w:ascii="Times New Roman" w:hAnsi="Times New Roman" w:cs="Times New Roman"/>
          <w:position w:val="-12"/>
          <w:sz w:val="28"/>
          <w:szCs w:val="28"/>
        </w:rPr>
        <w:object w:dxaOrig="2380" w:dyaOrig="360">
          <v:shape id="_x0000_i1026" type="#_x0000_t75" style="width:119.25pt;height:18pt" o:ole="">
            <v:imagedata r:id="rId7" o:title=""/>
          </v:shape>
          <o:OLEObject Type="Embed" ProgID="Equation.DSMT4" ShapeID="_x0000_i1026" DrawAspect="Content" ObjectID="_1617552998" r:id="rId8"/>
        </w:object>
      </w:r>
      <w:r w:rsidRPr="0010175A">
        <w:rPr>
          <w:rFonts w:ascii="Times New Roman" w:hAnsi="Times New Roman" w:cs="Times New Roman"/>
          <w:sz w:val="28"/>
          <w:szCs w:val="28"/>
          <w:rtl/>
        </w:rPr>
        <w:t>. האם יוסי יכול לדאוג לכך שסכום המכפלות המצוינות על הכרטיסים שלו יהיה גדול יותר מסכום המכפלות על הכרטיסים של פנינה?</w:t>
      </w:r>
    </w:p>
    <w:p w:rsidR="00BB1107" w:rsidRDefault="00CA1630" w:rsidP="0010175A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תשובה. </w:t>
      </w:r>
      <w:r w:rsidR="00BB1107">
        <w:rPr>
          <w:rFonts w:ascii="Times New Roman" w:hAnsi="Times New Roman" w:cs="Times New Roman" w:hint="cs"/>
          <w:sz w:val="28"/>
          <w:szCs w:val="28"/>
          <w:rtl/>
        </w:rPr>
        <w:t>יוסי מנצח</w:t>
      </w:r>
      <w:r w:rsidR="00614A9C">
        <w:rPr>
          <w:rFonts w:ascii="Times New Roman" w:hAnsi="Times New Roman" w:cs="Times New Roman" w:hint="cs"/>
          <w:sz w:val="28"/>
          <w:szCs w:val="28"/>
          <w:rtl/>
        </w:rPr>
        <w:t>!</w:t>
      </w:r>
    </w:p>
    <w:p w:rsidR="00614A9C" w:rsidRDefault="00CA1630" w:rsidP="0010175A">
      <w:pPr>
        <w:rPr>
          <w:rFonts w:ascii="Times New Roman" w:hAnsi="Times New Roman" w:cs="Times New Roman"/>
          <w:sz w:val="28"/>
          <w:szCs w:val="28"/>
          <w:rtl/>
        </w:rPr>
      </w:pPr>
      <w:r w:rsidRPr="00CA1630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14A9C">
        <w:rPr>
          <w:rFonts w:ascii="Times New Roman" w:hAnsi="Times New Roman" w:cs="Times New Roman" w:hint="cs"/>
          <w:sz w:val="28"/>
          <w:szCs w:val="28"/>
          <w:rtl/>
        </w:rPr>
        <w:t>10 זה מספר גדול אז נתחיל מבעיה מוקטנת, ננסה לפתור את הבעיה עבור 4 משתנים ומונומים באורך 2.</w:t>
      </w:r>
    </w:p>
    <w:p w:rsidR="00614A9C" w:rsidRDefault="00614A9C" w:rsidP="00614A9C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כלומר </w:t>
      </w:r>
      <m:oMath>
        <m:r>
          <w:rPr>
            <w:rFonts w:ascii="Cambria Math" w:hAnsi="Cambria Math" w:cs="Times New Roman"/>
            <w:sz w:val="28"/>
            <w:szCs w:val="28"/>
          </w:rPr>
          <m:t>0≤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614A9C" w:rsidRDefault="00614A9C" w:rsidP="00614A9C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נשים לב שבמקרה זה מתקיים:</w:t>
      </w:r>
    </w:p>
    <w:p w:rsidR="00CA1630" w:rsidRPr="00614A9C" w:rsidRDefault="00B122AD" w:rsidP="00614A9C">
      <w:pPr>
        <w:bidi w:val="0"/>
        <w:rPr>
          <w:rFonts w:ascii="Times New Roman" w:hAnsi="Times New Roman" w:cs="Times New Roman"/>
          <w:i/>
          <w:sz w:val="28"/>
          <w:szCs w:val="28"/>
          <w:rtl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</m:oMath>
      </m:oMathPara>
    </w:p>
    <w:p w:rsidR="00614A9C" w:rsidRDefault="00614A9C" w:rsidP="00614A9C">
      <w:pPr>
        <w:rPr>
          <w:rFonts w:ascii="Times New Roman" w:hAnsi="Times New Roman" w:cs="Times New Roman" w:hint="cs"/>
          <w:i/>
          <w:sz w:val="28"/>
          <w:szCs w:val="28"/>
          <w:rtl/>
        </w:rPr>
      </w:pPr>
      <w:r>
        <w:rPr>
          <w:rFonts w:ascii="Times New Roman" w:hAnsi="Times New Roman" w:cs="Times New Roman" w:hint="cs"/>
          <w:i/>
          <w:sz w:val="28"/>
          <w:szCs w:val="28"/>
          <w:rtl/>
        </w:rPr>
        <w:t>כאשר:</w:t>
      </w:r>
    </w:p>
    <w:p w:rsidR="00614A9C" w:rsidRDefault="00614A9C" w:rsidP="0010175A">
      <w:pPr>
        <w:pStyle w:val="a5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 w:hint="cs"/>
          <w:i/>
          <w:sz w:val="28"/>
          <w:szCs w:val="28"/>
          <w:rtl/>
        </w:rPr>
        <w:t>כל האי שיוונות נובעים מלקחת אי</w:t>
      </w:r>
      <w:r w:rsidR="0010175A">
        <w:rPr>
          <w:rFonts w:ascii="Times New Roman" w:hAnsi="Times New Roman" w:cs="Times New Roman" w:hint="cs"/>
          <w:i/>
          <w:sz w:val="28"/>
          <w:szCs w:val="28"/>
          <w:rtl/>
        </w:rPr>
        <w:t>-ש</w:t>
      </w:r>
      <w:r>
        <w:rPr>
          <w:rFonts w:ascii="Times New Roman" w:hAnsi="Times New Roman" w:cs="Times New Roman" w:hint="cs"/>
          <w:i/>
          <w:sz w:val="28"/>
          <w:szCs w:val="28"/>
          <w:rtl/>
        </w:rPr>
        <w:t>וויון מ</w:t>
      </w:r>
      <w:r w:rsidR="0010175A">
        <w:rPr>
          <w:rFonts w:ascii="Times New Roman" w:hAnsi="Times New Roman" w:cs="Times New Roman" w:hint="cs"/>
          <w:i/>
          <w:sz w:val="28"/>
          <w:szCs w:val="28"/>
          <w:rtl/>
        </w:rPr>
        <w:t>-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 ולהכפיל אותו באחד המשתנים האי שליליים שלנו.</w:t>
      </w:r>
    </w:p>
    <w:p w:rsidR="00614A9C" w:rsidRDefault="00614A9C" w:rsidP="00614A9C">
      <w:pPr>
        <w:pStyle w:val="a5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אכן אי אפשר להגיד מי מבין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 יותר גדול (תרגיל לקורא)</w:t>
      </w:r>
    </w:p>
    <w:p w:rsidR="00614A9C" w:rsidRDefault="00614A9C" w:rsidP="00614A9C">
      <w:pPr>
        <w:rPr>
          <w:rFonts w:ascii="Times New Roman" w:hAnsi="Times New Roman" w:cs="Times New Roman"/>
          <w:i/>
          <w:sz w:val="28"/>
          <w:szCs w:val="28"/>
          <w:rtl/>
        </w:rPr>
      </w:pPr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מכיוון שפנינה בוחרת ראשונה היא כנראה תבחר את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 (מכיוון שהוא הכי גדול) ואז יוסי יצטרך להסתפק ב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>
        <w:rPr>
          <w:rFonts w:ascii="Times New Roman" w:hAnsi="Times New Roman" w:cs="Times New Roman" w:hint="cs"/>
          <w:i/>
          <w:sz w:val="28"/>
          <w:szCs w:val="28"/>
          <w:rtl/>
        </w:rPr>
        <w:t>.</w:t>
      </w:r>
    </w:p>
    <w:p w:rsidR="00614A9C" w:rsidRDefault="00614A9C" w:rsidP="00614A9C">
      <w:pPr>
        <w:rPr>
          <w:rFonts w:ascii="Times New Roman" w:hAnsi="Times New Roman" w:cs="Times New Roman"/>
          <w:i/>
          <w:sz w:val="28"/>
          <w:szCs w:val="28"/>
          <w:rtl/>
        </w:rPr>
      </w:pPr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ואז פנינה תבחר באחד מבין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 ויוסי יבחר את השני.</w:t>
      </w:r>
    </w:p>
    <w:p w:rsidR="00614A9C" w:rsidRDefault="00614A9C" w:rsidP="00614A9C">
      <w:pPr>
        <w:rPr>
          <w:rFonts w:ascii="Times New Roman" w:hAnsi="Times New Roman" w:cs="Times New Roman"/>
          <w:i/>
          <w:sz w:val="28"/>
          <w:szCs w:val="28"/>
          <w:rtl/>
        </w:rPr>
      </w:pPr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ולבסוף פנינה תבחר את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 ויוסי יבחר את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hAnsi="Times New Roman" w:cs="Times New Roman" w:hint="cs"/>
          <w:i/>
          <w:sz w:val="28"/>
          <w:szCs w:val="28"/>
          <w:rtl/>
        </w:rPr>
        <w:t>.</w:t>
      </w:r>
    </w:p>
    <w:p w:rsidR="00614A9C" w:rsidRDefault="00614A9C" w:rsidP="00614A9C">
      <w:pPr>
        <w:rPr>
          <w:rFonts w:ascii="Times New Roman" w:hAnsi="Times New Roman" w:cs="Times New Roman"/>
          <w:i/>
          <w:sz w:val="28"/>
          <w:szCs w:val="28"/>
          <w:rtl/>
        </w:rPr>
      </w:pPr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נשים לב שהמקום היחידי שבו יוסי יכול לנצח את פנינה הוא בזוג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 שם פנינה לא יודעת מראש מי יהיה הכי גדול, אז בואו ננסה לגרום לזה שבאחרים הוא לא יפסיד, כלומר</w:t>
      </w:r>
      <w:r>
        <w:rPr>
          <w:rFonts w:ascii="Times New Roman" w:hAnsi="Times New Roman" w:cs="Times New Roman" w:hint="cs"/>
          <w:i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i/>
          <w:sz w:val="28"/>
          <w:szCs w:val="28"/>
          <w:rtl/>
        </w:rPr>
        <w:t>:</w:t>
      </w:r>
    </w:p>
    <w:p w:rsidR="00614A9C" w:rsidRPr="00614A9C" w:rsidRDefault="00B122AD" w:rsidP="00614A9C">
      <w:pPr>
        <w:rPr>
          <w:rFonts w:ascii="Times New Roman" w:hAnsi="Times New Roman" w:cs="Times New Roman"/>
          <w:sz w:val="28"/>
          <w:szCs w:val="28"/>
          <w:rtl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</m:oMath>
      </m:oMathPara>
    </w:p>
    <w:p w:rsidR="00614A9C" w:rsidRDefault="00614A9C" w:rsidP="00614A9C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נשים לב ששני אלו ינבעו אם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F26726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F26726" w:rsidRDefault="00F26726" w:rsidP="00F26726">
      <w:pPr>
        <w:rPr>
          <w:rFonts w:ascii="Times New Roman" w:hAnsi="Times New Roman" w:cs="Times New Roman"/>
          <w:sz w:val="28"/>
          <w:szCs w:val="28"/>
          <w:rtl/>
        </w:rPr>
      </w:pPr>
    </w:p>
    <w:p w:rsidR="00F26726" w:rsidRDefault="00F26726" w:rsidP="00F26726">
      <w:pPr>
        <w:rPr>
          <w:rFonts w:ascii="Times New Roman" w:hAnsi="Times New Roman" w:cs="Times New Roman"/>
          <w:sz w:val="28"/>
          <w:szCs w:val="28"/>
          <w:rtl/>
        </w:rPr>
      </w:pPr>
    </w:p>
    <w:p w:rsidR="00F26726" w:rsidRDefault="00F26726" w:rsidP="00F26726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במקרה זה אם נסמן את המשתנים ב:</w:t>
      </w:r>
    </w:p>
    <w:p w:rsidR="00F26726" w:rsidRPr="00F26726" w:rsidRDefault="00B122AD" w:rsidP="00F26726">
      <w:pPr>
        <w:rPr>
          <w:rFonts w:ascii="Times New Roman" w:hAnsi="Times New Roman" w:cs="Times New Roman"/>
          <w:sz w:val="28"/>
          <w:szCs w:val="28"/>
          <w:rtl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=z</m:t>
          </m:r>
        </m:oMath>
      </m:oMathPara>
    </w:p>
    <w:p w:rsidR="00F26726" w:rsidRDefault="00F26726" w:rsidP="00F26726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המונומים לבחירה הם:</w:t>
      </w:r>
    </w:p>
    <w:p w:rsidR="00F26726" w:rsidRPr="00F26726" w:rsidRDefault="00F26726" w:rsidP="00F26726">
      <w:pPr>
        <w:rPr>
          <w:rFonts w:ascii="Times New Roman" w:hAnsi="Times New Roman" w:cs="Times New Roman" w:hint="cs"/>
          <w:sz w:val="28"/>
          <w:szCs w:val="28"/>
          <w:rtl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xy,xy,xz,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,yz,yz</m:t>
          </m:r>
        </m:oMath>
      </m:oMathPara>
    </w:p>
    <w:p w:rsidR="00F26726" w:rsidRDefault="00F26726" w:rsidP="00F26726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ופרט ל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xz,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 w:hint="cs"/>
          <w:sz w:val="28"/>
          <w:szCs w:val="28"/>
          <w:rtl/>
        </w:rPr>
        <w:t>המונומים מתחלקים לזוגות, כך שיוסי יוכל תמיד לבחור את אותו מונום כמו פנינה חוץ מ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xz,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 w:hint="cs"/>
          <w:sz w:val="28"/>
          <w:szCs w:val="28"/>
          <w:rtl/>
        </w:rPr>
        <w:t>שבו פנינה מחליטה מה לקחת ויוסי מקבל את מה שנשאר.</w:t>
      </w:r>
    </w:p>
    <w:p w:rsidR="00F26726" w:rsidRDefault="00F26726" w:rsidP="00F26726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נשים לב שזו אסטרטגיה מנצחת מכיוון שקל למצוא הצבות כך ש:</w:t>
      </w:r>
    </w:p>
    <w:p w:rsidR="00F26726" w:rsidRDefault="00B122AD" w:rsidP="00F267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&gt;xz</m:t>
        </m:r>
      </m:oMath>
      <w:r w:rsidR="00F26726">
        <w:rPr>
          <w:rFonts w:ascii="Times New Roman" w:hAnsi="Times New Roman" w:cs="Times New Roman" w:hint="cs"/>
          <w:sz w:val="28"/>
          <w:szCs w:val="28"/>
          <w:rtl/>
        </w:rPr>
        <w:t xml:space="preserve"> למשל </w:t>
      </w:r>
      <m:oMath>
        <m:r>
          <w:rPr>
            <w:rFonts w:ascii="Cambria Math" w:hAnsi="Cambria Math" w:cs="Times New Roman"/>
            <w:sz w:val="28"/>
            <w:szCs w:val="28"/>
          </w:rPr>
          <m:t>1,10,10,11</m:t>
        </m:r>
      </m:oMath>
    </w:p>
    <w:p w:rsidR="00F26726" w:rsidRDefault="00B122AD" w:rsidP="00F267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&lt;xz</m:t>
        </m:r>
      </m:oMath>
      <w:r w:rsidR="00F26726">
        <w:rPr>
          <w:rFonts w:ascii="Times New Roman" w:hAnsi="Times New Roman" w:cs="Times New Roman" w:hint="cs"/>
          <w:sz w:val="28"/>
          <w:szCs w:val="28"/>
          <w:rtl/>
        </w:rPr>
        <w:t xml:space="preserve"> למשל </w:t>
      </w:r>
      <m:oMath>
        <m:r>
          <w:rPr>
            <w:rFonts w:ascii="Cambria Math" w:hAnsi="Cambria Math" w:cs="Times New Roman"/>
            <w:sz w:val="28"/>
            <w:szCs w:val="28"/>
          </w:rPr>
          <m:t>1,2,2,100</m:t>
        </m:r>
      </m:oMath>
    </w:p>
    <w:p w:rsidR="00F26726" w:rsidRDefault="00963422" w:rsidP="00F26726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לסיכום</w:t>
      </w:r>
      <w:r w:rsidR="00F26726">
        <w:rPr>
          <w:rFonts w:ascii="Times New Roman" w:hAnsi="Times New Roman" w:cs="Times New Roman" w:hint="cs"/>
          <w:sz w:val="28"/>
          <w:szCs w:val="28"/>
          <w:rtl/>
        </w:rPr>
        <w:t xml:space="preserve"> האסטרטגיה היא:</w:t>
      </w:r>
    </w:p>
    <w:p w:rsidR="00F26726" w:rsidRDefault="00F26726" w:rsidP="00F2672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תכריז שבסוף תציב ב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אותו דבר</w:t>
      </w:r>
    </w:p>
    <w:p w:rsidR="00F26726" w:rsidRDefault="00F26726" w:rsidP="00F2672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אחרי כל בחירה של פנינה בחר את אותו מונום אלא אם פנינה בחרה את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/xz</m:t>
        </m:r>
      </m:oMath>
      <w:r w:rsidR="00AD6ACB">
        <w:rPr>
          <w:rFonts w:ascii="Times New Roman" w:hAnsi="Times New Roman" w:cs="Times New Roman" w:hint="cs"/>
          <w:sz w:val="28"/>
          <w:szCs w:val="28"/>
          <w:rtl/>
        </w:rPr>
        <w:t xml:space="preserve"> ואז בחר את השני</w:t>
      </w:r>
    </w:p>
    <w:p w:rsidR="00F26726" w:rsidRDefault="00F26726" w:rsidP="00F2672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בחר הצבה בהתאם לאם נשארת עם </w:t>
      </w:r>
      <m:oMath>
        <m:r>
          <w:rPr>
            <w:rFonts w:ascii="Cambria Math" w:hAnsi="Cambria Math" w:cs="Times New Roman"/>
            <w:sz w:val="28"/>
            <w:szCs w:val="28"/>
          </w:rPr>
          <m:t>xz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או עם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0E714E" w:rsidRDefault="000E714E" w:rsidP="000E714E">
      <w:pPr>
        <w:rPr>
          <w:rFonts w:ascii="Times New Roman" w:hAnsi="Times New Roman" w:cs="Times New Roman" w:hint="cs"/>
          <w:sz w:val="28"/>
          <w:szCs w:val="28"/>
          <w:rtl/>
        </w:rPr>
      </w:pPr>
    </w:p>
    <w:p w:rsidR="000E714E" w:rsidRDefault="000E714E" w:rsidP="000E714E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כעת נעבור למקרה של 10 משתנים.</w:t>
      </w:r>
    </w:p>
    <w:p w:rsidR="000E714E" w:rsidRDefault="000E714E" w:rsidP="000E714E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ננסה לבנות אסטרטגיה דומה, נחלק מראש את המשתנים ל</w:t>
      </w:r>
      <w:r w:rsidR="0010175A"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 w:hint="cs"/>
          <w:sz w:val="28"/>
          <w:szCs w:val="28"/>
          <w:rtl/>
        </w:rPr>
        <w:t>3 קבוצות כשבכל קבוצה נציב את אותו מספר לכל המשתנים.</w:t>
      </w:r>
    </w:p>
    <w:p w:rsidR="00F33A7B" w:rsidRDefault="00F33A7B" w:rsidP="002B465C">
      <w:pPr>
        <w:rPr>
          <w:rFonts w:ascii="Times New Roman" w:hAnsi="Times New Roman" w:cs="Times New Roman"/>
          <w:i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נניח ש</w:t>
      </w:r>
      <w:r w:rsidR="00F13674">
        <w:rPr>
          <w:rFonts w:ascii="Times New Roman" w:hAnsi="Times New Roman" w:cs="Times New Roman" w:hint="cs"/>
          <w:sz w:val="28"/>
          <w:szCs w:val="28"/>
          <w:rtl/>
        </w:rPr>
        <w:t>-</w:t>
      </w:r>
      <m:oMath>
        <m:r>
          <w:rPr>
            <w:rFonts w:ascii="Cambria Math" w:hAnsi="Cambria Math" w:cs="Times New Roman"/>
            <w:sz w:val="28"/>
            <w:szCs w:val="28"/>
          </w:rPr>
          <m:t>0≤x≤y≤z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וש</w:t>
      </w:r>
      <w:r w:rsidR="00F13674">
        <w:rPr>
          <w:rFonts w:ascii="Times New Roman" w:hAnsi="Times New Roman" w:cs="Times New Roman" w:hint="cs"/>
          <w:sz w:val="28"/>
          <w:szCs w:val="28"/>
          <w:rtl/>
        </w:rPr>
        <w:t>-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מופיע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פעמים,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מופיע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פעמים,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z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מופיע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פעמים.</w:t>
      </w:r>
      <w:r w:rsidR="002B465C">
        <w:rPr>
          <w:rFonts w:ascii="Times New Roman" w:hAnsi="Times New Roman" w:cs="Times New Roman"/>
          <w:sz w:val="28"/>
          <w:szCs w:val="28"/>
          <w:rtl/>
        </w:rPr>
        <w:br/>
      </w:r>
      <w:r w:rsidR="002B465C">
        <w:rPr>
          <w:rFonts w:ascii="Times New Roman" w:hAnsi="Times New Roman" w:cs="Times New Roman" w:hint="cs"/>
          <w:sz w:val="28"/>
          <w:szCs w:val="28"/>
          <w:rtl/>
        </w:rPr>
        <w:t xml:space="preserve">אז מספר הפעמים שהמונום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sup>
        </m:sSup>
      </m:oMath>
      <w:r w:rsidR="002B465C">
        <w:rPr>
          <w:rFonts w:ascii="Times New Roman" w:hAnsi="Times New Roman" w:cs="Times New Roman" w:hint="cs"/>
          <w:i/>
          <w:sz w:val="28"/>
          <w:szCs w:val="28"/>
          <w:rtl/>
        </w:rPr>
        <w:t xml:space="preserve"> מופיע (בהנחה ש</w:t>
      </w:r>
      <m:oMath>
        <m:r>
          <w:rPr>
            <w:rFonts w:ascii="Cambria Math" w:hAnsi="Cambria Math" w:cs="Times New Roman"/>
            <w:sz w:val="28"/>
            <w:szCs w:val="28"/>
          </w:rPr>
          <m:t>u+v+w=5</m:t>
        </m:r>
      </m:oMath>
      <w:r w:rsidR="002B465C">
        <w:rPr>
          <w:rFonts w:ascii="Times New Roman" w:hAnsi="Times New Roman" w:cs="Times New Roman" w:hint="cs"/>
          <w:i/>
          <w:sz w:val="28"/>
          <w:szCs w:val="28"/>
          <w:rtl/>
        </w:rPr>
        <w:t>) הוא:</w:t>
      </w:r>
    </w:p>
    <w:p w:rsidR="002B465C" w:rsidRPr="00F33A7B" w:rsidRDefault="00B122AD" w:rsidP="002B465C">
      <w:pPr>
        <w:rPr>
          <w:rFonts w:ascii="Times New Roman" w:hAnsi="Times New Roman" w:cs="Times New Roman" w:hint="cs"/>
          <w:i/>
          <w:sz w:val="28"/>
          <w:szCs w:val="28"/>
          <w:rtl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den>
              </m:f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den>
              </m:f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den>
              </m:f>
            </m:e>
          </m:d>
        </m:oMath>
      </m:oMathPara>
    </w:p>
    <w:p w:rsidR="000E714E" w:rsidRDefault="000E714E" w:rsidP="00F33A7B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ננסה שהצבה כזו תגרום לכמה שיותר מונומים להופיע מספר זוגי של פעמים כך שנוכל להפעיל עליהם את אסטרטגיית הסימטריה </w:t>
      </w:r>
      <w:r w:rsidR="00F33A7B">
        <w:rPr>
          <w:rFonts w:ascii="Times New Roman" w:hAnsi="Times New Roman" w:cs="Times New Roman" w:hint="cs"/>
          <w:sz w:val="28"/>
          <w:szCs w:val="28"/>
          <w:rtl/>
        </w:rPr>
        <w:t>כמו באסטרטגיה עבור 4 משתנים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 w:rsidR="007A6EA1">
        <w:rPr>
          <w:rFonts w:ascii="Times New Roman" w:hAnsi="Times New Roman" w:cs="Times New Roman" w:hint="cs"/>
          <w:sz w:val="28"/>
          <w:szCs w:val="28"/>
          <w:rtl/>
        </w:rPr>
        <w:t xml:space="preserve"> (אבל לא כולם כדי שלא יהיה תיקו).</w:t>
      </w:r>
    </w:p>
    <w:p w:rsidR="00F33A7B" w:rsidRDefault="00F33A7B" w:rsidP="00F33A7B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נשים לב שהשאלה כמה פעמים מונום מופיע היא מכפלה של מקדמים בינומיים ולכן כדאי לנו שלפחות אחד הגדלים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יקיים ש</w:t>
      </w:r>
      <w:r w:rsidR="00F13674">
        <w:rPr>
          <w:rFonts w:ascii="Times New Roman" w:hAnsi="Times New Roman" w:cs="Times New Roman" w:hint="cs"/>
          <w:sz w:val="28"/>
          <w:szCs w:val="28"/>
          <w:rtl/>
        </w:rPr>
        <w:t>-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den>
            </m:f>
          </m:e>
        </m:d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יהיה זוגי לכמה שיותר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hyperlink r:id="rId9" w:history="1">
        <w:r w:rsidRPr="00F33A7B">
          <w:rPr>
            <w:rStyle w:val="Hyperlink"/>
            <w:rFonts w:ascii="Times New Roman" w:hAnsi="Times New Roman" w:cs="Times New Roman" w:hint="cs"/>
            <w:sz w:val="28"/>
            <w:szCs w:val="28"/>
            <w:rtl/>
          </w:rPr>
          <w:t>וממשפט קומר</w:t>
        </w:r>
      </w:hyperlink>
      <w:r>
        <w:rPr>
          <w:rFonts w:ascii="Times New Roman" w:hAnsi="Times New Roman" w:cs="Times New Roman" w:hint="cs"/>
          <w:sz w:val="28"/>
          <w:szCs w:val="28"/>
          <w:rtl/>
        </w:rPr>
        <w:t xml:space="preserve"> כדאי לנו ש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יהיה חזקת 2</w:t>
      </w:r>
      <w:r w:rsidR="00E617C3">
        <w:rPr>
          <w:rFonts w:ascii="Times New Roman" w:hAnsi="Times New Roman" w:cs="Times New Roman" w:hint="cs"/>
          <w:sz w:val="28"/>
          <w:szCs w:val="28"/>
          <w:rtl/>
        </w:rPr>
        <w:t xml:space="preserve"> (אבל לא כולם כדי שלא יהיה תיקו)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E617C3" w:rsidRDefault="00E617C3" w:rsidP="00F33A7B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לכן בחירה סבירה של גדלים היא:</w:t>
      </w:r>
    </w:p>
    <w:p w:rsidR="00E617C3" w:rsidRPr="00E617C3" w:rsidRDefault="00E617C3" w:rsidP="00E617C3">
      <w:pPr>
        <w:rPr>
          <w:rFonts w:ascii="Times New Roman" w:hAnsi="Times New Roman" w:cs="Times New Roman"/>
          <w:sz w:val="28"/>
          <w:szCs w:val="28"/>
          <w:rtl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a=3,b=4,c=3</m:t>
          </m:r>
        </m:oMath>
      </m:oMathPara>
    </w:p>
    <w:p w:rsidR="00E617C3" w:rsidRDefault="00E617C3" w:rsidP="00E617C3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נראה שהיא עובדת.</w:t>
      </w:r>
    </w:p>
    <w:p w:rsidR="00E617C3" w:rsidRDefault="00E617C3" w:rsidP="00E617C3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כאמור, מספר הפעמים שהמונום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sup>
        </m:sSup>
      </m:oMath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 מופיע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הוא:</w:t>
      </w:r>
    </w:p>
    <w:p w:rsidR="00E617C3" w:rsidRPr="00E617C3" w:rsidRDefault="00B122AD" w:rsidP="00E617C3">
      <w:pPr>
        <w:rPr>
          <w:rFonts w:ascii="Times New Roman" w:hAnsi="Times New Roman" w:cs="Times New Roman"/>
          <w:i/>
          <w:sz w:val="28"/>
          <w:szCs w:val="28"/>
          <w:rtl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den>
              </m:f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den>
              </m:f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den>
              </m:f>
            </m:e>
          </m:d>
        </m:oMath>
      </m:oMathPara>
    </w:p>
    <w:p w:rsidR="00E617C3" w:rsidRDefault="00E617C3" w:rsidP="00E617C3">
      <w:pPr>
        <w:rPr>
          <w:rFonts w:ascii="Times New Roman" w:hAnsi="Times New Roman" w:cs="Times New Roman"/>
          <w:i/>
          <w:sz w:val="28"/>
          <w:szCs w:val="28"/>
          <w:rtl/>
        </w:rPr>
      </w:pPr>
      <w:r>
        <w:rPr>
          <w:rFonts w:ascii="Times New Roman" w:hAnsi="Times New Roman" w:cs="Times New Roman" w:hint="cs"/>
          <w:i/>
          <w:sz w:val="28"/>
          <w:szCs w:val="28"/>
          <w:rtl/>
        </w:rPr>
        <w:t>וכדי ש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den>
            </m:f>
          </m:e>
        </m:d>
      </m:oMath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 יהיה אי זוגי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</m:oMath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 חייב להיות 0 או 4.</w:t>
      </w:r>
    </w:p>
    <w:p w:rsidR="00E617C3" w:rsidRDefault="00E617C3" w:rsidP="00E617C3">
      <w:pPr>
        <w:rPr>
          <w:rFonts w:ascii="Times New Roman" w:hAnsi="Times New Roman" w:cs="Times New Roman"/>
          <w:i/>
          <w:sz w:val="28"/>
          <w:szCs w:val="28"/>
          <w:rtl/>
        </w:rPr>
      </w:pPr>
      <w:r>
        <w:rPr>
          <w:rFonts w:ascii="Times New Roman" w:hAnsi="Times New Roman" w:cs="Times New Roman" w:hint="cs"/>
          <w:i/>
          <w:sz w:val="28"/>
          <w:szCs w:val="28"/>
          <w:rtl/>
        </w:rPr>
        <w:t>ומכיוון ש</w:t>
      </w:r>
      <m:oMath>
        <m:r>
          <w:rPr>
            <w:rFonts w:ascii="Cambria Math" w:hAnsi="Cambria Math" w:cs="Times New Roman"/>
            <w:sz w:val="28"/>
            <w:szCs w:val="28"/>
          </w:rPr>
          <m:t>u+v+w=5</m:t>
        </m:r>
      </m:oMath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 אחרי שנחלק מונומים שווים לזוגות, המונומים שיישארו הם:</w:t>
      </w:r>
    </w:p>
    <w:p w:rsidR="00E617C3" w:rsidRPr="00E617C3" w:rsidRDefault="00B122AD" w:rsidP="00E617C3">
      <w:pPr>
        <w:rPr>
          <w:rFonts w:ascii="Times New Roman" w:hAnsi="Times New Roman" w:cs="Times New Roman"/>
          <w:i/>
          <w:sz w:val="28"/>
          <w:szCs w:val="28"/>
          <w:rtl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,x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z</m:t>
          </m:r>
        </m:oMath>
      </m:oMathPara>
    </w:p>
    <w:p w:rsidR="00E617C3" w:rsidRDefault="00E617C3" w:rsidP="00E617C3">
      <w:pPr>
        <w:rPr>
          <w:rFonts w:ascii="Times New Roman" w:hAnsi="Times New Roman" w:cs="Times New Roman"/>
          <w:i/>
          <w:sz w:val="28"/>
          <w:szCs w:val="28"/>
          <w:rtl/>
        </w:rPr>
      </w:pPr>
      <w:r>
        <w:rPr>
          <w:rFonts w:ascii="Times New Roman" w:hAnsi="Times New Roman" w:cs="Times New Roman" w:hint="cs"/>
          <w:i/>
          <w:sz w:val="28"/>
          <w:szCs w:val="28"/>
          <w:rtl/>
        </w:rPr>
        <w:t>מתקיים:</w:t>
      </w:r>
    </w:p>
    <w:p w:rsidR="00E617C3" w:rsidRDefault="00B122AD" w:rsidP="00E617C3">
      <w:pPr>
        <w:rPr>
          <w:rFonts w:ascii="Times New Roman" w:hAnsi="Times New Roman" w:cs="Times New Roman" w:hint="cs"/>
          <w:sz w:val="28"/>
          <w:szCs w:val="28"/>
          <w:rtl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≥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z≥x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</m:sSup>
        </m:oMath>
      </m:oMathPara>
    </w:p>
    <w:p w:rsidR="00E617C3" w:rsidRPr="00E617C3" w:rsidRDefault="00E617C3" w:rsidP="0012540F">
      <w:pPr>
        <w:rPr>
          <w:rFonts w:ascii="Times New Roman" w:hAnsi="Times New Roman" w:cs="Times New Roman"/>
          <w:i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נקרא ל</w:t>
      </w:r>
      <w:r w:rsidR="0012540F">
        <w:rPr>
          <w:rFonts w:ascii="Times New Roman" w:hAnsi="Times New Roman" w:cs="Times New Roman" w:hint="cs"/>
          <w:sz w:val="28"/>
          <w:szCs w:val="28"/>
          <w:rtl/>
        </w:rPr>
        <w:t xml:space="preserve">-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z</m:t>
        </m:r>
      </m:oMath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 המונומים הגדולים.</w:t>
      </w:r>
    </w:p>
    <w:p w:rsidR="00F33A7B" w:rsidRDefault="00E617C3" w:rsidP="00F33A7B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הדבר ההגיוני לעשות הוא שכאשר פנינה בוחרת מונום לא מזווג נבחר מונום הגדול לא מזווג (כי תמיד יהיה לנו לפחות </w:t>
      </w:r>
      <w:r w:rsidR="00F81AFC">
        <w:rPr>
          <w:rFonts w:ascii="Times New Roman" w:hAnsi="Times New Roman" w:cs="Times New Roman" w:hint="cs"/>
          <w:sz w:val="28"/>
          <w:szCs w:val="28"/>
          <w:rtl/>
        </w:rPr>
        <w:t>אחד פנוי) וכאשר היא תבחר את המונום הלא מזווג הבא נבחר את המונום הלא מזווג האחרון שנשאר.</w:t>
      </w:r>
    </w:p>
    <w:p w:rsidR="00F81AFC" w:rsidRDefault="00F81AFC" w:rsidP="009C614C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נראה שלכל בחירה של מונומים כזו (שליוסי יש לפחות מונום אחד גדול) יש בחירה של יוסי עבורה הוא מנצח:</w:t>
      </w:r>
    </w:p>
    <w:tbl>
      <w:tblPr>
        <w:tblStyle w:val="a6"/>
        <w:bidiVisual/>
        <w:tblW w:w="0" w:type="auto"/>
        <w:tblLook w:val="04A0"/>
      </w:tblPr>
      <w:tblGrid>
        <w:gridCol w:w="1955"/>
        <w:gridCol w:w="2126"/>
        <w:gridCol w:w="3260"/>
        <w:gridCol w:w="2235"/>
      </w:tblGrid>
      <w:tr w:rsidR="00F81AFC" w:rsidTr="00F81AFC">
        <w:tc>
          <w:tcPr>
            <w:tcW w:w="1955" w:type="dxa"/>
          </w:tcPr>
          <w:p w:rsidR="00F81AFC" w:rsidRDefault="00F81AFC" w:rsidP="00F33A7B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המונומים של יוסי</w:t>
            </w:r>
          </w:p>
        </w:tc>
        <w:tc>
          <w:tcPr>
            <w:tcW w:w="2126" w:type="dxa"/>
          </w:tcPr>
          <w:p w:rsidR="00F81AFC" w:rsidRDefault="00F81AFC" w:rsidP="00F33A7B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המונומים של פנינה</w:t>
            </w:r>
          </w:p>
        </w:tc>
        <w:tc>
          <w:tcPr>
            <w:tcW w:w="3260" w:type="dxa"/>
          </w:tcPr>
          <w:p w:rsidR="00F81AFC" w:rsidRDefault="00F81AFC" w:rsidP="00F33A7B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ההצבה</w:t>
            </w:r>
          </w:p>
        </w:tc>
        <w:tc>
          <w:tcPr>
            <w:tcW w:w="2235" w:type="dxa"/>
          </w:tcPr>
          <w:p w:rsidR="00F81AFC" w:rsidRDefault="00F81AFC" w:rsidP="00F33A7B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אי השוויון</w:t>
            </w:r>
          </w:p>
        </w:tc>
      </w:tr>
      <w:tr w:rsidR="00F81AFC" w:rsidTr="00F81AFC">
        <w:tc>
          <w:tcPr>
            <w:tcW w:w="1955" w:type="dxa"/>
          </w:tcPr>
          <w:p w:rsidR="00F81AFC" w:rsidRPr="00F81AFC" w:rsidRDefault="00B122AD" w:rsidP="00F33A7B">
            <w:pPr>
              <w:rPr>
                <w:rFonts w:ascii="Times New Roman" w:hAnsi="Times New Roman" w:cs="Times New Roman"/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oMath>
            </m:oMathPara>
          </w:p>
        </w:tc>
        <w:tc>
          <w:tcPr>
            <w:tcW w:w="2126" w:type="dxa"/>
          </w:tcPr>
          <w:p w:rsidR="00F81AFC" w:rsidRDefault="00B122AD" w:rsidP="00F33A7B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3260" w:type="dxa"/>
          </w:tcPr>
          <w:p w:rsidR="00F81AFC" w:rsidRDefault="00F81AFC" w:rsidP="00F81A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x=1,y=2,z=3</m:t>
                </m:r>
              </m:oMath>
            </m:oMathPara>
          </w:p>
        </w:tc>
        <w:tc>
          <w:tcPr>
            <w:tcW w:w="2235" w:type="dxa"/>
          </w:tcPr>
          <w:p w:rsidR="00F81AFC" w:rsidRDefault="00F81AFC" w:rsidP="00F81A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75&gt;25</m:t>
                </m:r>
              </m:oMath>
            </m:oMathPara>
          </w:p>
        </w:tc>
      </w:tr>
      <w:tr w:rsidR="00F81AFC" w:rsidTr="00F81AFC">
        <w:tc>
          <w:tcPr>
            <w:tcW w:w="1955" w:type="dxa"/>
          </w:tcPr>
          <w:p w:rsidR="00F81AFC" w:rsidRPr="00F81AFC" w:rsidRDefault="00B122AD" w:rsidP="00F81AFC">
            <w:pPr>
              <w:rPr>
                <w:rFonts w:ascii="Times New Roman" w:hAnsi="Times New Roman" w:cs="Times New Roman"/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oMath>
            </m:oMathPara>
          </w:p>
        </w:tc>
        <w:tc>
          <w:tcPr>
            <w:tcW w:w="2126" w:type="dxa"/>
          </w:tcPr>
          <w:p w:rsidR="00F81AFC" w:rsidRDefault="00B122AD" w:rsidP="00F81A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3260" w:type="dxa"/>
          </w:tcPr>
          <w:p w:rsidR="00F81AFC" w:rsidRDefault="00F81AFC" w:rsidP="00F81A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x=0,y=1,z=2</m:t>
                </m:r>
              </m:oMath>
            </m:oMathPara>
          </w:p>
        </w:tc>
        <w:tc>
          <w:tcPr>
            <w:tcW w:w="2235" w:type="dxa"/>
          </w:tcPr>
          <w:p w:rsidR="00F81AFC" w:rsidRDefault="00F81AFC" w:rsidP="00F81A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2&gt;0</m:t>
                </m:r>
              </m:oMath>
            </m:oMathPara>
          </w:p>
        </w:tc>
      </w:tr>
      <w:tr w:rsidR="00F81AFC" w:rsidTr="00F81AFC">
        <w:tc>
          <w:tcPr>
            <w:tcW w:w="1955" w:type="dxa"/>
          </w:tcPr>
          <w:p w:rsidR="00F81AFC" w:rsidRPr="00F81AFC" w:rsidRDefault="00F81AFC" w:rsidP="00F81AFC">
            <w:pPr>
              <w:rPr>
                <w:rFonts w:ascii="Times New Roman" w:hAnsi="Times New Roman" w:cs="Times New Roman"/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oMath>
            </m:oMathPara>
          </w:p>
        </w:tc>
        <w:tc>
          <w:tcPr>
            <w:tcW w:w="2126" w:type="dxa"/>
          </w:tcPr>
          <w:p w:rsidR="00F81AFC" w:rsidRDefault="00B122AD" w:rsidP="00F81A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260" w:type="dxa"/>
          </w:tcPr>
          <w:p w:rsidR="00F81AFC" w:rsidRDefault="00F81AFC" w:rsidP="00F81A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x=0,y=1,z=2</m:t>
                </m:r>
              </m:oMath>
            </m:oMathPara>
          </w:p>
        </w:tc>
        <w:tc>
          <w:tcPr>
            <w:tcW w:w="2235" w:type="dxa"/>
          </w:tcPr>
          <w:p w:rsidR="00F81AFC" w:rsidRDefault="00F81AFC" w:rsidP="00F81A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2&gt;0</m:t>
                </m:r>
              </m:oMath>
            </m:oMathPara>
          </w:p>
        </w:tc>
      </w:tr>
      <w:tr w:rsidR="00F81AFC" w:rsidTr="00F81AFC">
        <w:tc>
          <w:tcPr>
            <w:tcW w:w="1955" w:type="dxa"/>
          </w:tcPr>
          <w:p w:rsidR="00F81AFC" w:rsidRPr="00F81AFC" w:rsidRDefault="00B122AD" w:rsidP="00F81AFC">
            <w:pPr>
              <w:rPr>
                <w:rFonts w:ascii="Times New Roman" w:hAnsi="Times New Roman" w:cs="Times New Roman"/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F81AFC" w:rsidRDefault="00F81AFC" w:rsidP="00F81AF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oMath>
            </m:oMathPara>
          </w:p>
        </w:tc>
        <w:tc>
          <w:tcPr>
            <w:tcW w:w="3260" w:type="dxa"/>
          </w:tcPr>
          <w:p w:rsidR="00F81AFC" w:rsidRPr="00F81AFC" w:rsidRDefault="00F81AFC" w:rsidP="00F81AFC">
            <w:pPr>
              <w:rPr>
                <w:rFonts w:ascii="Times New Roman" w:hAnsi="Times New Roman" w:cs="Times New Roman"/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x=1,y=1,z=10</m:t>
                </m:r>
              </m:oMath>
            </m:oMathPara>
          </w:p>
        </w:tc>
        <w:tc>
          <w:tcPr>
            <w:tcW w:w="2235" w:type="dxa"/>
          </w:tcPr>
          <w:p w:rsidR="00F81AFC" w:rsidRDefault="003472AC" w:rsidP="003472A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1100&gt;11</m:t>
                </m:r>
              </m:oMath>
            </m:oMathPara>
          </w:p>
        </w:tc>
      </w:tr>
      <w:tr w:rsidR="003472AC" w:rsidTr="00F81AFC">
        <w:tc>
          <w:tcPr>
            <w:tcW w:w="1955" w:type="dxa"/>
          </w:tcPr>
          <w:p w:rsidR="003472AC" w:rsidRPr="00F81AFC" w:rsidRDefault="00B122AD" w:rsidP="003472AC">
            <w:pPr>
              <w:rPr>
                <w:rFonts w:ascii="Times New Roman" w:hAnsi="Times New Roman" w:cs="Times New Roman"/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3472AC" w:rsidRDefault="00B122AD" w:rsidP="003472A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oMath>
            </m:oMathPara>
          </w:p>
        </w:tc>
        <w:tc>
          <w:tcPr>
            <w:tcW w:w="3260" w:type="dxa"/>
          </w:tcPr>
          <w:p w:rsidR="003472AC" w:rsidRPr="00F81AFC" w:rsidRDefault="003472AC" w:rsidP="003472AC">
            <w:pPr>
              <w:rPr>
                <w:rFonts w:ascii="Times New Roman" w:hAnsi="Times New Roman" w:cs="Times New Roman"/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x=1,y=1,z=10</m:t>
                </m:r>
              </m:oMath>
            </m:oMathPara>
          </w:p>
        </w:tc>
        <w:tc>
          <w:tcPr>
            <w:tcW w:w="2235" w:type="dxa"/>
          </w:tcPr>
          <w:p w:rsidR="003472AC" w:rsidRDefault="003472AC" w:rsidP="003472A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1001&gt;110</m:t>
                </m:r>
              </m:oMath>
            </m:oMathPara>
          </w:p>
        </w:tc>
      </w:tr>
    </w:tbl>
    <w:p w:rsidR="00F81AFC" w:rsidRPr="009C614C" w:rsidRDefault="00F81AFC" w:rsidP="00F33A7B">
      <w:pPr>
        <w:rPr>
          <w:rFonts w:ascii="Times New Roman" w:hAnsi="Times New Roman" w:cs="Times New Roman" w:hint="cs"/>
          <w:sz w:val="28"/>
          <w:szCs w:val="4"/>
          <w:rtl/>
        </w:rPr>
      </w:pPr>
      <w:bookmarkStart w:id="0" w:name="_GoBack"/>
      <w:bookmarkEnd w:id="0"/>
    </w:p>
    <w:sectPr w:rsidR="00F81AFC" w:rsidRPr="009C614C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3003"/>
    <w:multiLevelType w:val="hybridMultilevel"/>
    <w:tmpl w:val="52749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63187"/>
    <w:multiLevelType w:val="hybridMultilevel"/>
    <w:tmpl w:val="3FA4C116"/>
    <w:lvl w:ilvl="0" w:tplc="444201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1673A"/>
    <w:multiLevelType w:val="hybridMultilevel"/>
    <w:tmpl w:val="EE76E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A1CB0"/>
    <w:multiLevelType w:val="hybridMultilevel"/>
    <w:tmpl w:val="84FC2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B342C"/>
    <w:multiLevelType w:val="hybridMultilevel"/>
    <w:tmpl w:val="4D0C5626"/>
    <w:lvl w:ilvl="0" w:tplc="135E4C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15E8"/>
    <w:rsid w:val="00077BD5"/>
    <w:rsid w:val="000E714E"/>
    <w:rsid w:val="0010175A"/>
    <w:rsid w:val="0012540F"/>
    <w:rsid w:val="001802E9"/>
    <w:rsid w:val="001F0E7F"/>
    <w:rsid w:val="0023192B"/>
    <w:rsid w:val="0026287E"/>
    <w:rsid w:val="002B465C"/>
    <w:rsid w:val="003472AC"/>
    <w:rsid w:val="003C30FA"/>
    <w:rsid w:val="003D596D"/>
    <w:rsid w:val="00445078"/>
    <w:rsid w:val="004F2BD6"/>
    <w:rsid w:val="005621D2"/>
    <w:rsid w:val="00614A9C"/>
    <w:rsid w:val="00624DCE"/>
    <w:rsid w:val="0069226B"/>
    <w:rsid w:val="007A6EA1"/>
    <w:rsid w:val="009125EE"/>
    <w:rsid w:val="00963422"/>
    <w:rsid w:val="009C614C"/>
    <w:rsid w:val="00AD6ACB"/>
    <w:rsid w:val="00B122AD"/>
    <w:rsid w:val="00BB1107"/>
    <w:rsid w:val="00C01C05"/>
    <w:rsid w:val="00C929EC"/>
    <w:rsid w:val="00CA1630"/>
    <w:rsid w:val="00CF1FBD"/>
    <w:rsid w:val="00D538D6"/>
    <w:rsid w:val="00DD3766"/>
    <w:rsid w:val="00DD7753"/>
    <w:rsid w:val="00DF15E8"/>
    <w:rsid w:val="00E164C4"/>
    <w:rsid w:val="00E372DF"/>
    <w:rsid w:val="00E617C3"/>
    <w:rsid w:val="00EC7BC2"/>
    <w:rsid w:val="00EF113B"/>
    <w:rsid w:val="00F13674"/>
    <w:rsid w:val="00F26726"/>
    <w:rsid w:val="00F33A7B"/>
    <w:rsid w:val="00F8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15E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5E8"/>
    <w:pPr>
      <w:ind w:left="720"/>
      <w:contextualSpacing/>
    </w:pPr>
  </w:style>
  <w:style w:type="table" w:styleId="a6">
    <w:name w:val="Table Grid"/>
    <w:basedOn w:val="a1"/>
    <w:uiPriority w:val="59"/>
    <w:rsid w:val="00DF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14A9C"/>
    <w:rPr>
      <w:color w:val="808080"/>
    </w:rPr>
  </w:style>
  <w:style w:type="character" w:styleId="Hyperlink">
    <w:name w:val="Hyperlink"/>
    <w:basedOn w:val="a0"/>
    <w:uiPriority w:val="99"/>
    <w:unhideWhenUsed/>
    <w:rsid w:val="00F33A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Kummer%27s_the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634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Yaron Brodsky</dc:creator>
  <cp:lastModifiedBy>HP</cp:lastModifiedBy>
  <cp:revision>22</cp:revision>
  <dcterms:created xsi:type="dcterms:W3CDTF">2018-03-16T09:33:00Z</dcterms:created>
  <dcterms:modified xsi:type="dcterms:W3CDTF">2019-04-23T14:13:00Z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