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AC" w:rsidRPr="000A35AC" w:rsidRDefault="000A35AC" w:rsidP="000A35AC">
      <w:pPr>
        <w:bidi/>
        <w:spacing w:after="80" w:line="240" w:lineRule="auto"/>
        <w:jc w:val="both"/>
        <w:rPr>
          <w:rFonts w:ascii="Times New Roman" w:hAnsi="Times New Roman" w:cs="Times New Roman" w:hint="cs"/>
          <w:sz w:val="28"/>
          <w:szCs w:val="28"/>
          <w:rtl/>
        </w:rPr>
      </w:pPr>
      <w:r w:rsidRPr="000A35AC">
        <w:rPr>
          <w:rFonts w:ascii="Times New Roman" w:hAnsi="Times New Roman" w:cs="Times New Roman"/>
          <w:b/>
          <w:bCs/>
          <w:sz w:val="28"/>
          <w:szCs w:val="28"/>
          <w:rtl/>
        </w:rPr>
        <w:t xml:space="preserve">7. </w:t>
      </w:r>
      <w:r w:rsidRPr="000A35AC">
        <w:rPr>
          <w:rFonts w:ascii="Times New Roman" w:hAnsi="Times New Roman" w:cs="Times New Roman" w:hint="cs"/>
          <w:sz w:val="28"/>
          <w:szCs w:val="28"/>
          <w:rtl/>
        </w:rPr>
        <w:t xml:space="preserve">מספר סופי של צפרדעים יושבות בנקודות שלמות שונות על הישר הממשי. בכל מהלך צפרדע אחת בדיוק קופצת 1 ימינה, ואסור לצפרדע לקפוץ לנקודה בה יושבת צפרדע אחרת. סופרים את כמות הדרכים השונות בהן הצפרדעים יכולות לבצע את </w:t>
      </w:r>
      <w:bookmarkStart w:id="0" w:name="MTBlankEqn"/>
      <w:r w:rsidRPr="000A35AC">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5" o:title=""/>
          </v:shape>
          <o:OLEObject Type="Embed" ProgID="Equation.DSMT4" ShapeID="_x0000_i1025" DrawAspect="Content" ObjectID="_1553699557" r:id="rId6"/>
        </w:object>
      </w:r>
      <w:bookmarkEnd w:id="0"/>
      <w:r w:rsidRPr="000A35AC">
        <w:rPr>
          <w:rFonts w:ascii="Times New Roman" w:hAnsi="Times New Roman" w:cs="Times New Roman"/>
          <w:sz w:val="28"/>
          <w:szCs w:val="28"/>
          <w:rtl/>
        </w:rPr>
        <w:t xml:space="preserve"> </w:t>
      </w:r>
      <w:r w:rsidRPr="000A35AC">
        <w:rPr>
          <w:rFonts w:ascii="Times New Roman" w:hAnsi="Times New Roman" w:cs="Times New Roman" w:hint="cs"/>
          <w:sz w:val="28"/>
          <w:szCs w:val="28"/>
          <w:rtl/>
        </w:rPr>
        <w:t xml:space="preserve">המהלכים הראשונים (עבור סידור התחלתי מסוים). הוכיחו כי אם בכל מהלך לצפרדעים היה מותר לקפוץ 1 שמאלה ואסור לקפוץ ימינה, מספר הדרכים לבצע את </w:t>
      </w:r>
      <w:r w:rsidRPr="000A35AC">
        <w:rPr>
          <w:position w:val="-6"/>
        </w:rPr>
        <w:object w:dxaOrig="220" w:dyaOrig="240">
          <v:shape id="_x0000_i1026" type="#_x0000_t75" style="width:11.25pt;height:12pt" o:ole="">
            <v:imagedata r:id="rId7" o:title=""/>
          </v:shape>
          <o:OLEObject Type="Embed" ProgID="Equation.DSMT4" ShapeID="_x0000_i1026" DrawAspect="Content" ObjectID="_1553699558" r:id="rId8"/>
        </w:object>
      </w:r>
      <w:r w:rsidRPr="000A35AC">
        <w:rPr>
          <w:rFonts w:ascii="Times New Roman" w:hAnsi="Times New Roman" w:cs="Times New Roman"/>
          <w:sz w:val="28"/>
          <w:szCs w:val="28"/>
          <w:rtl/>
        </w:rPr>
        <w:t xml:space="preserve"> </w:t>
      </w:r>
      <w:r w:rsidRPr="000A35AC">
        <w:rPr>
          <w:rFonts w:ascii="Times New Roman" w:hAnsi="Times New Roman" w:cs="Times New Roman" w:hint="cs"/>
          <w:sz w:val="28"/>
          <w:szCs w:val="28"/>
          <w:rtl/>
        </w:rPr>
        <w:t>המהלכים הראשונים מאותו סידור התחלתי לא היה משתנה.</w:t>
      </w:r>
    </w:p>
    <w:p w:rsidR="004D0410" w:rsidRPr="004D0410" w:rsidRDefault="004D0410" w:rsidP="006E1F19">
      <w:pPr>
        <w:pStyle w:val="a5"/>
        <w:bidi/>
        <w:ind w:left="0"/>
        <w:jc w:val="both"/>
        <w:rPr>
          <w:rFonts w:ascii="Times New Roman" w:hAnsi="Times New Roman" w:cs="Times New Roman"/>
          <w:b/>
          <w:bCs/>
          <w:sz w:val="28"/>
          <w:szCs w:val="28"/>
          <w:rtl/>
        </w:rPr>
      </w:pPr>
    </w:p>
    <w:p w:rsidR="00A05E24" w:rsidRDefault="00635CFB" w:rsidP="00A05E24">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0A35AC" w:rsidRPr="000A35AC">
        <w:rPr>
          <w:rFonts w:ascii="Times New Roman" w:hAnsi="Times New Roman" w:cs="Times New Roman" w:hint="cs"/>
          <w:sz w:val="28"/>
          <w:szCs w:val="28"/>
          <w:rtl/>
        </w:rPr>
        <w:t xml:space="preserve">לכל </w:t>
      </w:r>
      <w:r w:rsidR="000A35AC">
        <w:rPr>
          <w:rFonts w:ascii="Times New Roman" w:hAnsi="Times New Roman" w:cs="Times New Roman" w:hint="cs"/>
          <w:sz w:val="28"/>
          <w:szCs w:val="28"/>
          <w:rtl/>
        </w:rPr>
        <w:t xml:space="preserve">רשימה של מצבי צפרדעים </w:t>
      </w:r>
      <w:r w:rsidR="000A35AC">
        <w:rPr>
          <w:rFonts w:ascii="Times New Roman" w:hAnsi="Times New Roman" w:cs="Times New Roman" w:hint="cs"/>
          <w:sz w:val="28"/>
          <w:szCs w:val="28"/>
        </w:rPr>
        <w:t>X</w:t>
      </w:r>
      <w:r w:rsidR="000A35AC">
        <w:rPr>
          <w:rFonts w:ascii="Times New Roman" w:hAnsi="Times New Roman" w:cs="Times New Roman" w:hint="cs"/>
          <w:sz w:val="28"/>
          <w:szCs w:val="28"/>
          <w:rtl/>
        </w:rPr>
        <w:t xml:space="preserve"> (מותר שמצבים ברשימה יופיעו יותר מפעם אחת) נגדיר רשימה של מצבי צפרדעים </w:t>
      </w:r>
      <w:r w:rsidR="000A35AC" w:rsidRPr="000A35AC">
        <w:rPr>
          <w:rFonts w:ascii="Times New Roman" w:hAnsi="Times New Roman" w:cs="Times New Roman"/>
          <w:position w:val="-14"/>
          <w:sz w:val="28"/>
          <w:szCs w:val="28"/>
        </w:rPr>
        <w:object w:dxaOrig="720" w:dyaOrig="420">
          <v:shape id="_x0000_i1027" type="#_x0000_t75" style="width:36pt;height:21pt" o:ole="">
            <v:imagedata r:id="rId9" o:title=""/>
          </v:shape>
          <o:OLEObject Type="Embed" ProgID="Equation.DSMT4" ShapeID="_x0000_i1027" DrawAspect="Content" ObjectID="_1553699559" r:id="rId10"/>
        </w:object>
      </w:r>
      <w:r w:rsidR="000A35AC">
        <w:rPr>
          <w:rFonts w:ascii="Times New Roman" w:hAnsi="Times New Roman" w:cs="Times New Roman"/>
          <w:sz w:val="28"/>
          <w:szCs w:val="28"/>
          <w:rtl/>
        </w:rPr>
        <w:t xml:space="preserve"> </w:t>
      </w:r>
      <w:r w:rsidR="000A35AC">
        <w:rPr>
          <w:rFonts w:ascii="Times New Roman" w:hAnsi="Times New Roman" w:cs="Times New Roman" w:hint="cs"/>
          <w:sz w:val="28"/>
          <w:szCs w:val="28"/>
          <w:rtl/>
        </w:rPr>
        <w:t xml:space="preserve"> באופן הבא: ניקח כל מצב ברשימה, ונרשום את כל המצבים שמתקבלים ממנו כאשר אחת הצפרדעים תקפוץ 1 ימינה (ולא על צפרדע אחר). באופן דומה נגדיר </w:t>
      </w:r>
      <w:r w:rsidR="000A35AC" w:rsidRPr="000A35AC">
        <w:rPr>
          <w:rFonts w:ascii="Times New Roman" w:hAnsi="Times New Roman" w:cs="Times New Roman"/>
          <w:position w:val="-14"/>
          <w:sz w:val="28"/>
          <w:szCs w:val="28"/>
        </w:rPr>
        <w:object w:dxaOrig="700" w:dyaOrig="420">
          <v:shape id="_x0000_i1028" type="#_x0000_t75" style="width:35.25pt;height:21pt" o:ole="">
            <v:imagedata r:id="rId11" o:title=""/>
          </v:shape>
          <o:OLEObject Type="Embed" ProgID="Equation.DSMT4" ShapeID="_x0000_i1028" DrawAspect="Content" ObjectID="_1553699560" r:id="rId12"/>
        </w:object>
      </w:r>
      <w:r w:rsidR="000A35AC">
        <w:rPr>
          <w:rFonts w:ascii="Times New Roman" w:hAnsi="Times New Roman" w:cs="Times New Roman" w:hint="cs"/>
          <w:sz w:val="28"/>
          <w:szCs w:val="28"/>
          <w:rtl/>
        </w:rPr>
        <w:t xml:space="preserve">, אבל הקפיצות הם שמאלה ולא ימינה. </w:t>
      </w:r>
      <w:r w:rsidR="007D01BB">
        <w:rPr>
          <w:rFonts w:ascii="Times New Roman" w:hAnsi="Times New Roman" w:cs="Times New Roman" w:hint="cs"/>
          <w:sz w:val="28"/>
          <w:szCs w:val="28"/>
          <w:rtl/>
        </w:rPr>
        <w:t>אנחנו נגיד ששתי רשימות זהות, אם בשתי הרשימות יש אותם מצבים, אבל אולי בסדר אחר, וכל מצב אותה כמות של פעמים.</w:t>
      </w:r>
    </w:p>
    <w:p w:rsidR="004D0410" w:rsidRDefault="00A05E24" w:rsidP="00A05E24">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סימון נוסף: </w:t>
      </w:r>
      <w:r w:rsidRPr="00A05E24">
        <w:rPr>
          <w:rFonts w:ascii="Times New Roman" w:hAnsi="Times New Roman" w:cs="Times New Roman"/>
          <w:position w:val="-14"/>
          <w:sz w:val="28"/>
          <w:szCs w:val="28"/>
        </w:rPr>
        <w:object w:dxaOrig="360" w:dyaOrig="420">
          <v:shape id="_x0000_i1029" type="#_x0000_t75" style="width:18pt;height:21pt" o:ole="">
            <v:imagedata r:id="rId13" o:title=""/>
          </v:shape>
          <o:OLEObject Type="Embed" ProgID="Equation.DSMT4" ShapeID="_x0000_i1029" DrawAspect="Content" ObjectID="_1553699561" r:id="rId1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זה כמות מצבי הצפרדעים ברשימה </w:t>
      </w:r>
      <w:r>
        <w:rPr>
          <w:rFonts w:ascii="Times New Roman" w:hAnsi="Times New Roman" w:cs="Times New Roman" w:hint="cs"/>
          <w:sz w:val="28"/>
          <w:szCs w:val="28"/>
        </w:rPr>
        <w:t>X</w:t>
      </w:r>
      <w:r>
        <w:rPr>
          <w:rFonts w:ascii="Times New Roman" w:hAnsi="Times New Roman" w:cs="Times New Roman" w:hint="cs"/>
          <w:sz w:val="28"/>
          <w:szCs w:val="28"/>
          <w:rtl/>
        </w:rPr>
        <w:t>.</w:t>
      </w:r>
    </w:p>
    <w:p w:rsidR="00A05E24" w:rsidRDefault="00A05E24" w:rsidP="00A05E24">
      <w:pPr>
        <w:pStyle w:val="a5"/>
        <w:bidi/>
        <w:ind w:left="0"/>
        <w:jc w:val="both"/>
        <w:rPr>
          <w:rFonts w:ascii="Times New Roman" w:hAnsi="Times New Roman" w:cs="Times New Roman" w:hint="cs"/>
          <w:sz w:val="28"/>
          <w:szCs w:val="28"/>
          <w:rtl/>
        </w:rPr>
      </w:pPr>
    </w:p>
    <w:p w:rsidR="000A35AC" w:rsidRDefault="000A35AC" w:rsidP="000A35AC">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השאיפה שלנו היא להוכיח כי </w:t>
      </w:r>
      <w:r w:rsidR="007D01BB" w:rsidRPr="007D01BB">
        <w:rPr>
          <w:rFonts w:ascii="Times New Roman" w:hAnsi="Times New Roman" w:cs="Times New Roman"/>
          <w:position w:val="-24"/>
          <w:sz w:val="28"/>
          <w:szCs w:val="28"/>
        </w:rPr>
        <w:object w:dxaOrig="5120" w:dyaOrig="620">
          <v:shape id="_x0000_i1030" type="#_x0000_t75" style="width:255.75pt;height:30.75pt" o:ole="">
            <v:imagedata r:id="rId15" o:title=""/>
          </v:shape>
          <o:OLEObject Type="Embed" ProgID="Equation.DSMT4" ShapeID="_x0000_i1030" DrawAspect="Content" ObjectID="_1553699562" r:id="rId16"/>
        </w:object>
      </w:r>
      <w:r w:rsidR="007D01BB">
        <w:rPr>
          <w:rFonts w:ascii="Times New Roman" w:hAnsi="Times New Roman" w:cs="Times New Roman" w:hint="cs"/>
          <w:sz w:val="28"/>
          <w:szCs w:val="28"/>
          <w:rtl/>
        </w:rPr>
        <w:t>.</w:t>
      </w:r>
    </w:p>
    <w:p w:rsidR="007D01BB" w:rsidRDefault="007D01BB" w:rsidP="007D01BB">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ההוכחה מבוססת על שתי טענות פשוטות:</w:t>
      </w:r>
    </w:p>
    <w:p w:rsidR="007D01BB" w:rsidRDefault="007D01BB" w:rsidP="007D01BB">
      <w:pPr>
        <w:pStyle w:val="a5"/>
        <w:bidi/>
        <w:ind w:left="0"/>
        <w:jc w:val="both"/>
        <w:rPr>
          <w:rFonts w:ascii="Times New Roman" w:hAnsi="Times New Roman" w:cs="Times New Roman" w:hint="cs"/>
          <w:sz w:val="28"/>
          <w:szCs w:val="28"/>
          <w:rtl/>
        </w:rPr>
      </w:pPr>
    </w:p>
    <w:p w:rsidR="007D01BB" w:rsidRDefault="007D01BB" w:rsidP="007D01BB">
      <w:pPr>
        <w:pStyle w:val="a5"/>
        <w:bidi/>
        <w:ind w:left="0"/>
        <w:jc w:val="both"/>
        <w:rPr>
          <w:rFonts w:ascii="Times New Roman" w:hAnsi="Times New Roman" w:cs="Times New Roman" w:hint="cs"/>
          <w:sz w:val="28"/>
          <w:szCs w:val="28"/>
          <w:rtl/>
        </w:rPr>
      </w:pPr>
      <w:r w:rsidRPr="007D01BB">
        <w:rPr>
          <w:rFonts w:ascii="Times New Roman" w:hAnsi="Times New Roman" w:cs="Times New Roman" w:hint="cs"/>
          <w:b/>
          <w:bCs/>
          <w:sz w:val="28"/>
          <w:szCs w:val="28"/>
          <w:rtl/>
        </w:rPr>
        <w:t>טענה 1.</w:t>
      </w:r>
      <w:r>
        <w:rPr>
          <w:rFonts w:ascii="Times New Roman" w:hAnsi="Times New Roman" w:cs="Times New Roman" w:hint="cs"/>
          <w:sz w:val="28"/>
          <w:szCs w:val="28"/>
          <w:rtl/>
        </w:rPr>
        <w:t xml:space="preserve"> לכל רשימה </w:t>
      </w:r>
      <w:r>
        <w:rPr>
          <w:rFonts w:ascii="Times New Roman" w:hAnsi="Times New Roman" w:cs="Times New Roman" w:hint="cs"/>
          <w:sz w:val="28"/>
          <w:szCs w:val="28"/>
        </w:rPr>
        <w:t>X</w:t>
      </w:r>
      <w:r>
        <w:rPr>
          <w:rFonts w:ascii="Times New Roman" w:hAnsi="Times New Roman" w:cs="Times New Roman" w:hint="cs"/>
          <w:sz w:val="28"/>
          <w:szCs w:val="28"/>
          <w:rtl/>
        </w:rPr>
        <w:t xml:space="preserve"> מתקיים </w:t>
      </w:r>
      <w:r w:rsidRPr="007D01BB">
        <w:rPr>
          <w:rFonts w:ascii="Times New Roman" w:hAnsi="Times New Roman" w:cs="Times New Roman"/>
          <w:position w:val="-16"/>
          <w:sz w:val="28"/>
          <w:szCs w:val="28"/>
        </w:rPr>
        <w:object w:dxaOrig="1780" w:dyaOrig="460">
          <v:shape id="_x0000_i1031" type="#_x0000_t75" style="width:89.25pt;height:23.25pt" o:ole="">
            <v:imagedata r:id="rId17" o:title=""/>
          </v:shape>
          <o:OLEObject Type="Embed" ProgID="Equation.DSMT4" ShapeID="_x0000_i1031" DrawAspect="Content" ObjectID="_1553699563" r:id="rId18"/>
        </w:object>
      </w:r>
    </w:p>
    <w:p w:rsidR="007D01BB" w:rsidRDefault="007D01BB" w:rsidP="007D01BB">
      <w:pPr>
        <w:pStyle w:val="a5"/>
        <w:bidi/>
        <w:ind w:left="0"/>
        <w:jc w:val="both"/>
        <w:rPr>
          <w:rFonts w:ascii="Times New Roman" w:hAnsi="Times New Roman" w:cs="Times New Roman" w:hint="cs"/>
          <w:sz w:val="28"/>
          <w:szCs w:val="28"/>
          <w:rtl/>
        </w:rPr>
      </w:pPr>
      <w:r w:rsidRPr="007D01BB">
        <w:rPr>
          <w:rFonts w:ascii="Times New Roman" w:hAnsi="Times New Roman" w:cs="Times New Roman" w:hint="cs"/>
          <w:b/>
          <w:bCs/>
          <w:sz w:val="28"/>
          <w:szCs w:val="28"/>
          <w:rtl/>
        </w:rPr>
        <w:t xml:space="preserve">טענה </w:t>
      </w:r>
      <w:r>
        <w:rPr>
          <w:rFonts w:ascii="Times New Roman" w:hAnsi="Times New Roman" w:cs="Times New Roman" w:hint="cs"/>
          <w:b/>
          <w:bCs/>
          <w:sz w:val="28"/>
          <w:szCs w:val="28"/>
          <w:rtl/>
        </w:rPr>
        <w:t>2</w:t>
      </w:r>
      <w:r w:rsidRPr="007D01BB">
        <w:rPr>
          <w:rFonts w:ascii="Times New Roman" w:hAnsi="Times New Roman" w:cs="Times New Roman" w:hint="cs"/>
          <w:b/>
          <w:bCs/>
          <w:sz w:val="28"/>
          <w:szCs w:val="28"/>
          <w:rtl/>
        </w:rPr>
        <w:t>.</w:t>
      </w:r>
      <w:r>
        <w:rPr>
          <w:rFonts w:ascii="Times New Roman" w:hAnsi="Times New Roman" w:cs="Times New Roman" w:hint="cs"/>
          <w:sz w:val="28"/>
          <w:szCs w:val="28"/>
          <w:rtl/>
        </w:rPr>
        <w:t xml:space="preserve"> לכל רשימה </w:t>
      </w:r>
      <w:r>
        <w:rPr>
          <w:rFonts w:ascii="Times New Roman" w:hAnsi="Times New Roman" w:cs="Times New Roman" w:hint="cs"/>
          <w:sz w:val="28"/>
          <w:szCs w:val="28"/>
        </w:rPr>
        <w:t>X</w:t>
      </w:r>
      <w:r>
        <w:rPr>
          <w:rFonts w:ascii="Times New Roman" w:hAnsi="Times New Roman" w:cs="Times New Roman" w:hint="cs"/>
          <w:sz w:val="28"/>
          <w:szCs w:val="28"/>
          <w:rtl/>
        </w:rPr>
        <w:t xml:space="preserve"> מתקיים </w:t>
      </w:r>
      <w:r w:rsidRPr="007D01BB">
        <w:rPr>
          <w:rFonts w:ascii="Times New Roman" w:hAnsi="Times New Roman" w:cs="Times New Roman"/>
          <w:position w:val="-16"/>
          <w:sz w:val="28"/>
          <w:szCs w:val="28"/>
        </w:rPr>
        <w:object w:dxaOrig="2439" w:dyaOrig="460">
          <v:shape id="_x0000_i1032" type="#_x0000_t75" style="width:122.25pt;height:23.25pt" o:ole="">
            <v:imagedata r:id="rId19" o:title=""/>
          </v:shape>
          <o:OLEObject Type="Embed" ProgID="Equation.DSMT4" ShapeID="_x0000_i1032" DrawAspect="Content" ObjectID="_1553699564" r:id="rId20"/>
        </w:object>
      </w:r>
      <w:r>
        <w:rPr>
          <w:rFonts w:ascii="Times New Roman" w:hAnsi="Times New Roman" w:cs="Times New Roman" w:hint="cs"/>
          <w:sz w:val="28"/>
          <w:szCs w:val="28"/>
          <w:rtl/>
        </w:rPr>
        <w:t>.</w:t>
      </w:r>
    </w:p>
    <w:p w:rsidR="007D01BB" w:rsidRDefault="007D01BB" w:rsidP="007D01BB">
      <w:pPr>
        <w:pStyle w:val="a5"/>
        <w:bidi/>
        <w:ind w:left="0"/>
        <w:jc w:val="both"/>
        <w:rPr>
          <w:rFonts w:ascii="Times New Roman" w:hAnsi="Times New Roman" w:cs="Times New Roman" w:hint="cs"/>
          <w:sz w:val="28"/>
          <w:szCs w:val="28"/>
          <w:rtl/>
        </w:rPr>
      </w:pPr>
    </w:p>
    <w:p w:rsidR="007D01BB" w:rsidRDefault="007D01BB" w:rsidP="007D01BB">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משתי הטענות ההוכחה מתקבלת בקלות</w:t>
      </w:r>
    </w:p>
    <w:p w:rsidR="007D01BB" w:rsidRPr="000A35AC" w:rsidRDefault="007D01BB" w:rsidP="007D01BB">
      <w:pPr>
        <w:pStyle w:val="a5"/>
        <w:bidi/>
        <w:ind w:left="0"/>
        <w:jc w:val="center"/>
        <w:rPr>
          <w:rFonts w:ascii="Times New Roman" w:hAnsi="Times New Roman" w:cs="Times New Roman" w:hint="cs"/>
          <w:sz w:val="28"/>
          <w:szCs w:val="28"/>
          <w:rtl/>
        </w:rPr>
      </w:pPr>
      <w:r w:rsidRPr="007D01BB">
        <w:rPr>
          <w:rFonts w:ascii="Times New Roman" w:hAnsi="Times New Roman" w:cs="Times New Roman"/>
          <w:position w:val="-88"/>
          <w:sz w:val="28"/>
          <w:szCs w:val="28"/>
        </w:rPr>
        <w:object w:dxaOrig="8059" w:dyaOrig="1900">
          <v:shape id="_x0000_i1033" type="#_x0000_t75" style="width:402.75pt;height:95.25pt" o:ole="">
            <v:imagedata r:id="rId21" o:title=""/>
          </v:shape>
          <o:OLEObject Type="Embed" ProgID="Equation.DSMT4" ShapeID="_x0000_i1033" DrawAspect="Content" ObjectID="_1553699565" r:id="rId22"/>
        </w:object>
      </w:r>
    </w:p>
    <w:p w:rsidR="007D01BB" w:rsidRDefault="007D01BB" w:rsidP="007D01BB">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נשאר להוכיח את הטענות. מספיק לבדוק כל טענה עבור </w:t>
      </w:r>
      <w:r w:rsidR="00F26055">
        <w:rPr>
          <w:rFonts w:ascii="Times New Roman" w:hAnsi="Times New Roman" w:cs="Times New Roman" w:hint="cs"/>
          <w:sz w:val="28"/>
          <w:szCs w:val="28"/>
          <w:rtl/>
        </w:rPr>
        <w:t xml:space="preserve">רשימה של </w:t>
      </w:r>
      <w:r>
        <w:rPr>
          <w:rFonts w:ascii="Times New Roman" w:hAnsi="Times New Roman" w:cs="Times New Roman" w:hint="cs"/>
          <w:sz w:val="28"/>
          <w:szCs w:val="28"/>
          <w:rtl/>
        </w:rPr>
        <w:t>מצב צפרדעים בודד.</w:t>
      </w:r>
    </w:p>
    <w:p w:rsidR="007D01BB" w:rsidRDefault="007D01BB" w:rsidP="007D01BB">
      <w:pPr>
        <w:pStyle w:val="a5"/>
        <w:bidi/>
        <w:ind w:left="0"/>
        <w:jc w:val="both"/>
        <w:rPr>
          <w:rFonts w:ascii="Times New Roman" w:hAnsi="Times New Roman" w:cs="Times New Roman" w:hint="cs"/>
          <w:sz w:val="28"/>
          <w:szCs w:val="28"/>
          <w:rtl/>
        </w:rPr>
      </w:pPr>
    </w:p>
    <w:p w:rsidR="007D01BB" w:rsidRDefault="007D01BB" w:rsidP="00BC6E0D">
      <w:pPr>
        <w:pStyle w:val="a5"/>
        <w:bidi/>
        <w:ind w:left="0"/>
        <w:jc w:val="both"/>
        <w:rPr>
          <w:rFonts w:ascii="Times New Roman" w:hAnsi="Times New Roman" w:cs="Times New Roman" w:hint="cs"/>
          <w:sz w:val="28"/>
          <w:szCs w:val="28"/>
          <w:rtl/>
        </w:rPr>
      </w:pPr>
      <w:r>
        <w:rPr>
          <w:rFonts w:ascii="Times New Roman" w:hAnsi="Times New Roman" w:cs="Times New Roman" w:hint="cs"/>
          <w:b/>
          <w:bCs/>
          <w:sz w:val="28"/>
          <w:szCs w:val="28"/>
          <w:rtl/>
        </w:rPr>
        <w:t xml:space="preserve">הוכחת </w:t>
      </w:r>
      <w:r w:rsidRPr="007D01BB">
        <w:rPr>
          <w:rFonts w:ascii="Times New Roman" w:hAnsi="Times New Roman" w:cs="Times New Roman" w:hint="cs"/>
          <w:b/>
          <w:bCs/>
          <w:sz w:val="28"/>
          <w:szCs w:val="28"/>
          <w:rtl/>
        </w:rPr>
        <w:t>טענה 1.</w:t>
      </w:r>
      <w:r>
        <w:rPr>
          <w:rFonts w:ascii="Times New Roman" w:hAnsi="Times New Roman" w:cs="Times New Roman" w:hint="cs"/>
          <w:sz w:val="28"/>
          <w:szCs w:val="28"/>
          <w:rtl/>
        </w:rPr>
        <w:t xml:space="preserve"> כמות הדרכים </w:t>
      </w:r>
      <w:r w:rsidR="00F26055">
        <w:rPr>
          <w:rFonts w:ascii="Times New Roman" w:hAnsi="Times New Roman" w:cs="Times New Roman" w:hint="cs"/>
          <w:sz w:val="28"/>
          <w:szCs w:val="28"/>
          <w:rtl/>
        </w:rPr>
        <w:t xml:space="preserve">לעשות מהלך שמאלה מכל מצב שווה לכמות רצפי הצפרדעים, כי בכל רצף רק הצפרדע השמאלי יוכל לצעוד שמאלה. כמות הדרכים לעשות מהלך ימינה גם שווה לכמות הרצפים. לכן </w:t>
      </w:r>
      <w:r w:rsidR="00F26055" w:rsidRPr="007D01BB">
        <w:rPr>
          <w:rFonts w:ascii="Times New Roman" w:hAnsi="Times New Roman" w:cs="Times New Roman"/>
          <w:position w:val="-16"/>
          <w:sz w:val="28"/>
          <w:szCs w:val="28"/>
        </w:rPr>
        <w:object w:dxaOrig="1780" w:dyaOrig="460">
          <v:shape id="_x0000_i1034" type="#_x0000_t75" style="width:89.25pt;height:23.25pt" o:ole="">
            <v:imagedata r:id="rId17" o:title=""/>
          </v:shape>
          <o:OLEObject Type="Embed" ProgID="Equation.DSMT4" ShapeID="_x0000_i1034" DrawAspect="Content" ObjectID="_1553699566" r:id="rId23"/>
        </w:object>
      </w:r>
      <w:r w:rsidR="00F26055">
        <w:rPr>
          <w:rFonts w:ascii="Times New Roman" w:hAnsi="Times New Roman" w:cs="Times New Roman" w:hint="cs"/>
          <w:sz w:val="28"/>
          <w:szCs w:val="28"/>
          <w:rtl/>
        </w:rPr>
        <w:t>.</w:t>
      </w:r>
    </w:p>
    <w:p w:rsidR="007D01BB" w:rsidRDefault="00F26055" w:rsidP="00F26055">
      <w:pPr>
        <w:pStyle w:val="a5"/>
        <w:bidi/>
        <w:ind w:left="0"/>
        <w:jc w:val="both"/>
        <w:rPr>
          <w:rFonts w:ascii="Times New Roman" w:hAnsi="Times New Roman" w:cs="Times New Roman" w:hint="cs"/>
          <w:sz w:val="28"/>
          <w:szCs w:val="28"/>
          <w:rtl/>
        </w:rPr>
      </w:pPr>
      <w:r>
        <w:rPr>
          <w:rFonts w:ascii="Times New Roman" w:hAnsi="Times New Roman" w:cs="Times New Roman" w:hint="cs"/>
          <w:b/>
          <w:bCs/>
          <w:sz w:val="28"/>
          <w:szCs w:val="28"/>
          <w:rtl/>
        </w:rPr>
        <w:t xml:space="preserve">הוכחת </w:t>
      </w:r>
      <w:r w:rsidRPr="007D01BB">
        <w:rPr>
          <w:rFonts w:ascii="Times New Roman" w:hAnsi="Times New Roman" w:cs="Times New Roman" w:hint="cs"/>
          <w:b/>
          <w:bCs/>
          <w:sz w:val="28"/>
          <w:szCs w:val="28"/>
          <w:rtl/>
        </w:rPr>
        <w:t xml:space="preserve">טענה </w:t>
      </w:r>
      <w:r>
        <w:rPr>
          <w:rFonts w:ascii="Times New Roman" w:hAnsi="Times New Roman" w:cs="Times New Roman" w:hint="cs"/>
          <w:b/>
          <w:bCs/>
          <w:sz w:val="28"/>
          <w:szCs w:val="28"/>
          <w:rtl/>
        </w:rPr>
        <w:t>2</w:t>
      </w:r>
      <w:r w:rsidRPr="007D01BB">
        <w:rPr>
          <w:rFonts w:ascii="Times New Roman" w:hAnsi="Times New Roman" w:cs="Times New Roman" w:hint="cs"/>
          <w:b/>
          <w:bCs/>
          <w:sz w:val="28"/>
          <w:szCs w:val="28"/>
          <w:rtl/>
        </w:rPr>
        <w:t>.</w:t>
      </w:r>
      <w:r>
        <w:rPr>
          <w:rFonts w:ascii="Times New Roman" w:hAnsi="Times New Roman" w:cs="Times New Roman" w:hint="cs"/>
          <w:sz w:val="28"/>
          <w:szCs w:val="28"/>
          <w:rtl/>
        </w:rPr>
        <w:t xml:space="preserve"> צריכים לחשוב על כל המצבים האפשריים כאשר עושים קפיצה אחת שמאלה ולאחר מכן קפיצה אחת ימינה. נחלק לשני מקרים או שהקפיצות הן באמצעות אותו צפרדע, או שהקפיצות באמצעות צפרדעים שונים. אם זה באמצעות אותו צפרדע, אז מקבלים את המצב המקורי; מקבלים אותו במספר דרכים שונות, שהמספר הוא כמות הרצפים.</w:t>
      </w:r>
    </w:p>
    <w:p w:rsidR="00F26055" w:rsidRPr="000A35AC" w:rsidRDefault="00F26055" w:rsidP="00F26055">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lastRenderedPageBreak/>
        <w:t>אם חושבים על מצבים שמתקבלים מקפיצה ימינה ואז קפיצה שמאלה, אז מקבלים שוב את המצב המקורי אותה כמות של פעמים, וגם אותם המצבים כאשר הקפיצות הן של צפרדעים שונות (פשוט הקפיצות הן בסדר הפוך).</w:t>
      </w: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A35AC"/>
    <w:rsid w:val="000E7F74"/>
    <w:rsid w:val="00100E89"/>
    <w:rsid w:val="001708FC"/>
    <w:rsid w:val="001F5CB9"/>
    <w:rsid w:val="00211424"/>
    <w:rsid w:val="0023724F"/>
    <w:rsid w:val="002D47E9"/>
    <w:rsid w:val="002E1C5F"/>
    <w:rsid w:val="002E3B79"/>
    <w:rsid w:val="00331462"/>
    <w:rsid w:val="00400EAF"/>
    <w:rsid w:val="0043212B"/>
    <w:rsid w:val="00453147"/>
    <w:rsid w:val="0047302F"/>
    <w:rsid w:val="004808D6"/>
    <w:rsid w:val="004B0873"/>
    <w:rsid w:val="004B1064"/>
    <w:rsid w:val="004D0410"/>
    <w:rsid w:val="004D721D"/>
    <w:rsid w:val="004F65EA"/>
    <w:rsid w:val="00574973"/>
    <w:rsid w:val="00584F0D"/>
    <w:rsid w:val="005B1899"/>
    <w:rsid w:val="005F27EB"/>
    <w:rsid w:val="00635CFB"/>
    <w:rsid w:val="00643B9E"/>
    <w:rsid w:val="0065286C"/>
    <w:rsid w:val="006E1F19"/>
    <w:rsid w:val="00725EBE"/>
    <w:rsid w:val="007370F8"/>
    <w:rsid w:val="0075472F"/>
    <w:rsid w:val="007D01BB"/>
    <w:rsid w:val="007D57BF"/>
    <w:rsid w:val="007E1131"/>
    <w:rsid w:val="008B118F"/>
    <w:rsid w:val="008B5EA1"/>
    <w:rsid w:val="008D24AF"/>
    <w:rsid w:val="008F282B"/>
    <w:rsid w:val="0092273F"/>
    <w:rsid w:val="00932007"/>
    <w:rsid w:val="00A05E24"/>
    <w:rsid w:val="00A42703"/>
    <w:rsid w:val="00A60042"/>
    <w:rsid w:val="00AA5CAC"/>
    <w:rsid w:val="00AA6B1F"/>
    <w:rsid w:val="00B577FC"/>
    <w:rsid w:val="00B714FA"/>
    <w:rsid w:val="00B76F12"/>
    <w:rsid w:val="00BC6E0D"/>
    <w:rsid w:val="00BF5467"/>
    <w:rsid w:val="00C4037C"/>
    <w:rsid w:val="00C4653E"/>
    <w:rsid w:val="00CD66B4"/>
    <w:rsid w:val="00D2446E"/>
    <w:rsid w:val="00D47602"/>
    <w:rsid w:val="00DA6D89"/>
    <w:rsid w:val="00E475C7"/>
    <w:rsid w:val="00E547C2"/>
    <w:rsid w:val="00EA4DDE"/>
    <w:rsid w:val="00EC2671"/>
    <w:rsid w:val="00F26055"/>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331</Words>
  <Characters>1660</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21</cp:revision>
  <dcterms:created xsi:type="dcterms:W3CDTF">2016-03-08T13:17:00Z</dcterms:created>
  <dcterms:modified xsi:type="dcterms:W3CDTF">2017-04-14T15:18:00Z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