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73" w:rsidRPr="00140A73" w:rsidRDefault="00140A73" w:rsidP="00140A73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A7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3. 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 xml:space="preserve">המרובע </w:t>
      </w:r>
      <w:r>
        <w:rPr>
          <w:rFonts w:ascii="Times New Roman" w:hAnsi="Times New Roman" w:cs="Times New Roman" w:hint="cs"/>
          <w:sz w:val="28"/>
          <w:szCs w:val="28"/>
        </w:rPr>
        <w:t>ABCD</w:t>
      </w:r>
      <w:r w:rsidRPr="00140A7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 xml:space="preserve">חסום במעגל שמרכזו </w:t>
      </w:r>
      <w:r>
        <w:rPr>
          <w:rFonts w:ascii="Times New Roman" w:hAnsi="Times New Roman" w:cs="Times New Roman" w:hint="cs"/>
          <w:sz w:val="28"/>
          <w:szCs w:val="28"/>
        </w:rPr>
        <w:t>O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 xml:space="preserve">, ונתון כי </w:t>
      </w:r>
      <w:r>
        <w:rPr>
          <w:rFonts w:ascii="Times New Roman" w:hAnsi="Times New Roman" w:cs="Times New Roman" w:hint="cs"/>
          <w:sz w:val="28"/>
          <w:szCs w:val="28"/>
        </w:rPr>
        <w:t>O</w:t>
      </w:r>
      <w:r w:rsidRPr="00140A7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 xml:space="preserve">אינו נמצא על אף אלכסון של המרובע. המעגל החוסם את המשולש </w:t>
      </w:r>
      <w:r>
        <w:rPr>
          <w:rFonts w:ascii="Times New Roman" w:hAnsi="Times New Roman" w:cs="Times New Roman" w:hint="cs"/>
          <w:sz w:val="28"/>
          <w:szCs w:val="28"/>
        </w:rPr>
        <w:t>AOC</w:t>
      </w:r>
      <w:r w:rsidRPr="00140A7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 xml:space="preserve">עובר דרך אמצע האלכסון </w:t>
      </w:r>
      <w:r>
        <w:rPr>
          <w:rFonts w:ascii="Times New Roman" w:hAnsi="Times New Roman" w:cs="Times New Roman" w:hint="cs"/>
          <w:sz w:val="28"/>
          <w:szCs w:val="28"/>
        </w:rPr>
        <w:t>BD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 xml:space="preserve">. הוכיחו כי המעגל החוסם את המשולש </w:t>
      </w:r>
      <w:r>
        <w:rPr>
          <w:rFonts w:ascii="Times New Roman" w:hAnsi="Times New Roman" w:cs="Times New Roman" w:hint="cs"/>
          <w:sz w:val="28"/>
          <w:szCs w:val="28"/>
        </w:rPr>
        <w:t>BOD</w:t>
      </w:r>
      <w:r w:rsidRPr="00140A7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 xml:space="preserve">עובר דרך אמצע האלכסון </w:t>
      </w:r>
      <w:r>
        <w:rPr>
          <w:rFonts w:ascii="Times New Roman" w:hAnsi="Times New Roman" w:cs="Times New Roman" w:hint="cs"/>
          <w:sz w:val="28"/>
          <w:szCs w:val="28"/>
        </w:rPr>
        <w:t>AC</w:t>
      </w:r>
      <w:r w:rsidRPr="00140A73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40A73" w:rsidRDefault="00140A73" w:rsidP="00EA4DDE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4D0410" w:rsidRDefault="00635CFB" w:rsidP="00140A73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140A7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פתרון. 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המשיקים למעגל בנקודות </w:t>
      </w:r>
      <w:r w:rsidR="00140A73">
        <w:rPr>
          <w:rFonts w:ascii="Times New Roman" w:hAnsi="Times New Roman" w:cs="Times New Roman" w:hint="cs"/>
          <w:sz w:val="28"/>
          <w:szCs w:val="28"/>
        </w:rPr>
        <w:t>A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140A73">
        <w:rPr>
          <w:rFonts w:ascii="Times New Roman" w:hAnsi="Times New Roman" w:cs="Times New Roman" w:hint="cs"/>
          <w:sz w:val="28"/>
          <w:szCs w:val="28"/>
        </w:rPr>
        <w:t>C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 נפגשים בנקודה </w:t>
      </w:r>
      <w:r w:rsidR="00140A73">
        <w:rPr>
          <w:rFonts w:ascii="Times New Roman" w:hAnsi="Times New Roman" w:cs="Times New Roman" w:hint="cs"/>
          <w:sz w:val="28"/>
          <w:szCs w:val="28"/>
        </w:rPr>
        <w:t>P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 (לו המשיקים היו מקבילים, </w:t>
      </w:r>
      <w:r w:rsidR="00140A73">
        <w:rPr>
          <w:rFonts w:ascii="Times New Roman" w:hAnsi="Times New Roman" w:cs="Times New Roman" w:hint="cs"/>
          <w:sz w:val="28"/>
          <w:szCs w:val="28"/>
        </w:rPr>
        <w:t>O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 היה על </w:t>
      </w:r>
      <w:r w:rsidR="00140A73">
        <w:rPr>
          <w:rFonts w:ascii="Times New Roman" w:hAnsi="Times New Roman" w:cs="Times New Roman" w:hint="cs"/>
          <w:sz w:val="28"/>
          <w:szCs w:val="28"/>
        </w:rPr>
        <w:t>AC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). נתבונן בישרים שעוברים דרך </w:t>
      </w:r>
      <w:r w:rsidR="00140A73">
        <w:rPr>
          <w:rFonts w:ascii="Times New Roman" w:hAnsi="Times New Roman" w:cs="Times New Roman" w:hint="cs"/>
          <w:sz w:val="28"/>
          <w:szCs w:val="28"/>
        </w:rPr>
        <w:t>P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 וחותכים את המעגל. כל ישר כזה יוצר מיתר, אנו נראה שאמצעי המיתרים האלה יוצרים קשת מעגלית, שקצותיה </w:t>
      </w:r>
      <w:r w:rsidR="00140A73">
        <w:rPr>
          <w:rFonts w:ascii="Times New Roman" w:hAnsi="Times New Roman" w:cs="Times New Roman" w:hint="cs"/>
          <w:sz w:val="28"/>
          <w:szCs w:val="28"/>
        </w:rPr>
        <w:t>A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140A73">
        <w:rPr>
          <w:rFonts w:ascii="Times New Roman" w:hAnsi="Times New Roman" w:cs="Times New Roman" w:hint="cs"/>
          <w:sz w:val="28"/>
          <w:szCs w:val="28"/>
        </w:rPr>
        <w:t>C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 xml:space="preserve"> ושהיא עוברת גם דרך </w:t>
      </w:r>
      <w:r w:rsidR="00140A73">
        <w:rPr>
          <w:rFonts w:ascii="Times New Roman" w:hAnsi="Times New Roman" w:cs="Times New Roman" w:hint="cs"/>
          <w:sz w:val="28"/>
          <w:szCs w:val="28"/>
        </w:rPr>
        <w:t>O</w:t>
      </w:r>
      <w:r w:rsidR="00140A73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40A73" w:rsidRDefault="00140A73" w:rsidP="00140A73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אכן, אם </w:t>
      </w:r>
      <w:r>
        <w:rPr>
          <w:rFonts w:ascii="Times New Roman" w:hAnsi="Times New Roman" w:cs="Times New Roman" w:hint="cs"/>
          <w:sz w:val="28"/>
          <w:szCs w:val="28"/>
        </w:rPr>
        <w:t>PXY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ישר, כאשר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נקודות שונות על המעגל, ואמצע של </w:t>
      </w:r>
      <w:r>
        <w:rPr>
          <w:rFonts w:ascii="Times New Roman" w:hAnsi="Times New Roman" w:cs="Times New Roman"/>
          <w:sz w:val="28"/>
          <w:szCs w:val="28"/>
        </w:rPr>
        <w:t>XY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עקב האנך מ-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hAnsi="Times New Roman" w:cs="Times New Roman" w:hint="cs"/>
          <w:sz w:val="28"/>
          <w:szCs w:val="28"/>
        </w:rPr>
        <w:t>XY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ולכן </w:t>
      </w:r>
      <w:r>
        <w:rPr>
          <w:rFonts w:ascii="Times New Roman" w:hAnsi="Times New Roman" w:cs="Times New Roman" w:hint="cs"/>
          <w:sz w:val="28"/>
          <w:szCs w:val="28"/>
        </w:rPr>
        <w:t>PMO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זווית ישר, לכן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 על המעגל שקוטרו </w:t>
      </w:r>
      <w:r>
        <w:rPr>
          <w:rFonts w:ascii="Times New Roman" w:hAnsi="Times New Roman" w:cs="Times New Roman" w:hint="cs"/>
          <w:sz w:val="28"/>
          <w:szCs w:val="28"/>
        </w:rPr>
        <w:t>PO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</w:t>
      </w:r>
      <w:r>
        <w:rPr>
          <w:rFonts w:ascii="Times New Roman" w:hAnsi="Times New Roman" w:cs="Times New Roman" w:hint="cs"/>
          <w:sz w:val="28"/>
          <w:szCs w:val="28"/>
        </w:rPr>
        <w:t>XY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מתלכד עם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; אם הישר </w:t>
      </w:r>
      <w:r>
        <w:rPr>
          <w:rFonts w:ascii="Times New Roman" w:hAnsi="Times New Roman" w:cs="Times New Roman" w:hint="cs"/>
          <w:sz w:val="28"/>
          <w:szCs w:val="28"/>
        </w:rPr>
        <w:t>XY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מתקרב ל-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מתקרב ל-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ואם הישר </w:t>
      </w:r>
      <w:r>
        <w:rPr>
          <w:rFonts w:ascii="Times New Roman" w:hAnsi="Times New Roman" w:cs="Times New Roman" w:hint="cs"/>
          <w:sz w:val="28"/>
          <w:szCs w:val="28"/>
        </w:rPr>
        <w:t>XY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מתקרב ל-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מתקרב ל-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40A73" w:rsidRDefault="00140A73" w:rsidP="002707C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לכל נקודה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בתוך העיגול שהיא לא 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 מיתר יחיד דרך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שהאמצע שלו הוא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>. מצד שני הוכחנו ש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אם </w:t>
      </w:r>
      <w:r w:rsidR="002707C2">
        <w:rPr>
          <w:rFonts w:ascii="Times New Roman" w:hAnsi="Times New Roman" w:cs="Times New Roman" w:hint="cs"/>
          <w:sz w:val="28"/>
          <w:szCs w:val="28"/>
        </w:rPr>
        <w:t>M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 נמצא על המעגל </w:t>
      </w:r>
      <w:r w:rsidR="002707C2">
        <w:rPr>
          <w:rFonts w:ascii="Times New Roman" w:hAnsi="Times New Roman" w:cs="Times New Roman"/>
          <w:sz w:val="28"/>
          <w:szCs w:val="28"/>
        </w:rPr>
        <w:t>AOC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 אז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הישר </w:t>
      </w:r>
      <w:r>
        <w:rPr>
          <w:rFonts w:ascii="Times New Roman" w:hAnsi="Times New Roman" w:cs="Times New Roman" w:hint="cs"/>
          <w:sz w:val="28"/>
          <w:szCs w:val="28"/>
        </w:rPr>
        <w:t>MO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נותן מיתר כזה בדיוק. 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אמצע </w:t>
      </w:r>
      <w:r w:rsidR="002707C2">
        <w:rPr>
          <w:rFonts w:ascii="Times New Roman" w:hAnsi="Times New Roman" w:cs="Times New Roman" w:hint="cs"/>
          <w:sz w:val="28"/>
          <w:szCs w:val="28"/>
        </w:rPr>
        <w:t>BD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 (שהוא לא </w:t>
      </w:r>
      <w:r w:rsidR="002707C2">
        <w:rPr>
          <w:rFonts w:ascii="Times New Roman" w:hAnsi="Times New Roman" w:cs="Times New Roman" w:hint="cs"/>
          <w:sz w:val="28"/>
          <w:szCs w:val="28"/>
        </w:rPr>
        <w:t>O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) נמצא על המעגל </w:t>
      </w:r>
      <w:r w:rsidR="002707C2">
        <w:rPr>
          <w:rFonts w:ascii="Times New Roman" w:hAnsi="Times New Roman" w:cs="Times New Roman" w:hint="cs"/>
          <w:sz w:val="28"/>
          <w:szCs w:val="28"/>
        </w:rPr>
        <w:t>AOC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, לכן המשך </w:t>
      </w:r>
      <w:r w:rsidR="002707C2">
        <w:rPr>
          <w:rFonts w:ascii="Times New Roman" w:hAnsi="Times New Roman" w:cs="Times New Roman" w:hint="cs"/>
          <w:sz w:val="28"/>
          <w:szCs w:val="28"/>
        </w:rPr>
        <w:t>BD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 w:rsidR="002707C2">
        <w:rPr>
          <w:rFonts w:ascii="Times New Roman" w:hAnsi="Times New Roman" w:cs="Times New Roman" w:hint="cs"/>
          <w:sz w:val="28"/>
          <w:szCs w:val="28"/>
        </w:rPr>
        <w:t>P</w:t>
      </w:r>
      <w:r w:rsidR="002707C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707C2" w:rsidRDefault="002707C2" w:rsidP="002707C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באופן דומה, עם נסמן ב-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את נקודת מפגש המשיקים ב-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וב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אז הדבר שצריך להוכיח בשאלה שקול לכך ש-</w:t>
      </w:r>
      <w:r>
        <w:rPr>
          <w:rFonts w:ascii="Times New Roman" w:hAnsi="Times New Roman" w:cs="Times New Roman" w:hint="cs"/>
          <w:sz w:val="28"/>
          <w:szCs w:val="28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707C2" w:rsidRDefault="002707C2" w:rsidP="002707C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נסמן ב-</w:t>
      </w:r>
      <w:r>
        <w:rPr>
          <w:rFonts w:ascii="Times New Roman" w:hAnsi="Times New Roman" w:cs="Times New Roman" w:hint="cs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את האמצע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וב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את האמצע </w:t>
      </w:r>
      <w:r>
        <w:rPr>
          <w:rFonts w:ascii="Times New Roman" w:hAnsi="Times New Roman" w:cs="Times New Roman" w:hint="cs"/>
          <w:sz w:val="28"/>
          <w:szCs w:val="28"/>
        </w:rPr>
        <w:t>BD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המשולשים </w:t>
      </w:r>
      <w:r>
        <w:rPr>
          <w:rFonts w:ascii="Times New Roman" w:hAnsi="Times New Roman" w:cs="Times New Roman" w:hint="cs"/>
          <w:sz w:val="28"/>
          <w:szCs w:val="28"/>
        </w:rPr>
        <w:t>OKA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דומים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הזווית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משותפת וזווית נוספת ישרה בכל משולש. לכן </w:t>
      </w:r>
      <w:r w:rsidRPr="002707C2">
        <w:rPr>
          <w:rFonts w:ascii="Times New Roman" w:hAnsi="Times New Roman" w:cs="Times New Roman"/>
          <w:position w:val="-28"/>
          <w:sz w:val="28"/>
          <w:szCs w:val="28"/>
        </w:rPr>
        <w:object w:dxaOrig="1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6pt" o:ole="">
            <v:imagedata r:id="rId5" o:title=""/>
          </v:shape>
          <o:OLEObject Type="Embed" ProgID="Equation.DSMT4" ShapeID="_x0000_i1025" DrawAspect="Content" ObjectID="_1553688446" r:id="rId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ולכן </w:t>
      </w:r>
      <w:r w:rsidRPr="002707C2">
        <w:rPr>
          <w:rFonts w:ascii="Times New Roman" w:hAnsi="Times New Roman" w:cs="Times New Roman"/>
          <w:position w:val="-6"/>
          <w:sz w:val="28"/>
          <w:szCs w:val="28"/>
        </w:rPr>
        <w:object w:dxaOrig="2340" w:dyaOrig="360">
          <v:shape id="_x0000_i1026" type="#_x0000_t75" style="width:117pt;height:18pt" o:ole="">
            <v:imagedata r:id="rId7" o:title=""/>
          </v:shape>
          <o:OLEObject Type="Embed" ProgID="Equation.DSMT4" ShapeID="_x0000_i1026" DrawAspect="Content" ObjectID="_1553688447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Pr="002707C2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27" type="#_x0000_t75" style="width:12.75pt;height:14.25pt" o:ole="">
            <v:imagedata r:id="rId9" o:title=""/>
          </v:shape>
          <o:OLEObject Type="Embed" ProgID="Equation.DSMT4" ShapeID="_x0000_i1027" DrawAspect="Content" ObjectID="_1553688448" r:id="rId1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רדיוס המעגל. באופן דומה גם </w:t>
      </w:r>
      <w:r w:rsidR="00B222FE" w:rsidRPr="00B222FE">
        <w:rPr>
          <w:rFonts w:ascii="Times New Roman" w:hAnsi="Times New Roman" w:cs="Times New Roman"/>
          <w:position w:val="-10"/>
          <w:sz w:val="28"/>
          <w:szCs w:val="28"/>
        </w:rPr>
        <w:object w:dxaOrig="2760" w:dyaOrig="400">
          <v:shape id="_x0000_i1028" type="#_x0000_t75" style="width:138pt;height:20.25pt" o:ole="">
            <v:imagedata r:id="rId11" o:title=""/>
          </v:shape>
          <o:OLEObject Type="Embed" ProgID="Equation.DSMT4" ShapeID="_x0000_i1028" DrawAspect="Content" ObjectID="_1553688449" r:id="rId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222FE">
        <w:rPr>
          <w:rFonts w:ascii="Times New Roman" w:hAnsi="Times New Roman" w:cs="Times New Roman" w:hint="cs"/>
          <w:sz w:val="28"/>
          <w:szCs w:val="28"/>
          <w:rtl/>
        </w:rPr>
        <w:t xml:space="preserve">ולכן </w:t>
      </w:r>
      <w:r w:rsidR="00B222FE" w:rsidRPr="00B222FE">
        <w:rPr>
          <w:rFonts w:ascii="Times New Roman" w:hAnsi="Times New Roman" w:cs="Times New Roman"/>
          <w:position w:val="-28"/>
          <w:sz w:val="28"/>
          <w:szCs w:val="28"/>
        </w:rPr>
        <w:object w:dxaOrig="1219" w:dyaOrig="720">
          <v:shape id="_x0000_i1029" type="#_x0000_t75" style="width:60.75pt;height:36pt" o:ole="">
            <v:imagedata r:id="rId13" o:title=""/>
          </v:shape>
          <o:OLEObject Type="Embed" ProgID="Equation.DSMT4" ShapeID="_x0000_i1029" DrawAspect="Content" ObjectID="_1553688450" r:id="rId14"/>
        </w:object>
      </w:r>
      <w:r w:rsidR="00B222FE"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222FE" w:rsidRDefault="00B222FE" w:rsidP="00B222F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המשולשים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KQ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דומים (יש זווית משותפת ב-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ויחס שווה).</w:t>
      </w:r>
    </w:p>
    <w:p w:rsidR="00B222FE" w:rsidRDefault="00B222FE" w:rsidP="00B222F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הוכחנו, שהמשך </w:t>
      </w:r>
      <w:r>
        <w:rPr>
          <w:rFonts w:ascii="Times New Roman" w:hAnsi="Times New Roman" w:cs="Times New Roman" w:hint="cs"/>
          <w:sz w:val="28"/>
          <w:szCs w:val="28"/>
        </w:rPr>
        <w:t>BD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בעצם הוכחנו שהזווית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KP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ישרה. כאשר אנו רוצים להוכיח כי </w:t>
      </w:r>
      <w:r>
        <w:rPr>
          <w:rFonts w:ascii="Times New Roman" w:hAnsi="Times New Roman" w:cs="Times New Roman" w:hint="cs"/>
          <w:sz w:val="28"/>
          <w:szCs w:val="28"/>
        </w:rPr>
        <w:t>Q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 על המשך </w:t>
      </w:r>
      <w:r>
        <w:rPr>
          <w:rFonts w:ascii="Times New Roman" w:hAnsi="Times New Roman" w:cs="Times New Roman" w:hint="cs"/>
          <w:sz w:val="28"/>
          <w:szCs w:val="28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בעצם רוצים להוכיח שהזווית </w:t>
      </w:r>
      <w:r>
        <w:rPr>
          <w:rFonts w:ascii="Times New Roman" w:hAnsi="Times New Roman" w:cs="Times New Roman" w:hint="cs"/>
          <w:sz w:val="28"/>
          <w:szCs w:val="28"/>
        </w:rPr>
        <w:t>OLP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ישרה. אבל הטענות שקולות כי המשולשים דומים.</w:t>
      </w:r>
    </w:p>
    <w:p w:rsidR="00B222FE" w:rsidRPr="002707C2" w:rsidRDefault="00B222FE" w:rsidP="00B222FE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Pr="00140A73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140A73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40A73"/>
    <w:rsid w:val="001708FC"/>
    <w:rsid w:val="001F5CB9"/>
    <w:rsid w:val="00211424"/>
    <w:rsid w:val="0023724F"/>
    <w:rsid w:val="002707C2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E4A31"/>
    <w:rsid w:val="004F65EA"/>
    <w:rsid w:val="00574973"/>
    <w:rsid w:val="00584F0D"/>
    <w:rsid w:val="005B1899"/>
    <w:rsid w:val="005F27EB"/>
    <w:rsid w:val="00635CFB"/>
    <w:rsid w:val="00643B9E"/>
    <w:rsid w:val="0065286C"/>
    <w:rsid w:val="006B18CA"/>
    <w:rsid w:val="006E1F19"/>
    <w:rsid w:val="00725EBE"/>
    <w:rsid w:val="007370F8"/>
    <w:rsid w:val="0075472F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5CAC"/>
    <w:rsid w:val="00AA6B1F"/>
    <w:rsid w:val="00B222FE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A4DDE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0A73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140A7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260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21</cp:revision>
  <dcterms:created xsi:type="dcterms:W3CDTF">2016-03-08T13:17:00Z</dcterms:created>
  <dcterms:modified xsi:type="dcterms:W3CDTF">2017-04-14T12:18:00Z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