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07" w:rsidRDefault="00574973" w:rsidP="006E1F19">
      <w:pPr>
        <w:bidi/>
        <w:spacing w:after="0" w:line="240" w:lineRule="auto"/>
        <w:jc w:val="both"/>
        <w:rPr>
          <w:rFonts w:ascii="Times New Roman" w:hAnsi="Times New Roman" w:cs="Times New Roman"/>
          <w:sz w:val="28"/>
          <w:szCs w:val="28"/>
          <w:rtl/>
        </w:rPr>
      </w:pPr>
      <w:r>
        <w:rPr>
          <w:rFonts w:ascii="Times New Roman" w:hAnsi="Times New Roman" w:cs="Times New Roman" w:hint="cs"/>
          <w:b/>
          <w:bCs/>
          <w:sz w:val="28"/>
          <w:szCs w:val="28"/>
          <w:rtl/>
        </w:rPr>
        <w:t>2</w:t>
      </w:r>
      <w:r w:rsidR="00635CFB">
        <w:rPr>
          <w:rFonts w:ascii="Times New Roman" w:hAnsi="Times New Roman" w:cs="Times New Roman" w:hint="cs"/>
          <w:b/>
          <w:bCs/>
          <w:sz w:val="28"/>
          <w:szCs w:val="28"/>
          <w:rtl/>
        </w:rPr>
        <w:t xml:space="preserve">. </w:t>
      </w:r>
      <w:r w:rsidR="006E1F19">
        <w:rPr>
          <w:rFonts w:ascii="Times New Roman" w:hAnsi="Times New Roman" w:cs="Times New Roman" w:hint="cs"/>
          <w:sz w:val="28"/>
          <w:szCs w:val="28"/>
          <w:rtl/>
        </w:rPr>
        <w:t xml:space="preserve">ישנו לוח </w:t>
      </w:r>
      <w:r w:rsidR="006E1F19" w:rsidRPr="006E1F19">
        <w:rPr>
          <w:rFonts w:ascii="Times New Roman" w:hAnsi="Times New Roman" w:cs="Times New Roman"/>
          <w:position w:val="-6"/>
          <w:sz w:val="28"/>
          <w:szCs w:val="28"/>
        </w:rPr>
        <w:object w:dxaOrig="4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4.25pt" o:ole="">
            <v:imagedata r:id="rId5" o:title=""/>
          </v:shape>
          <o:OLEObject Type="Embed" ProgID="Equation.DSMT4" ShapeID="_x0000_i1025" DrawAspect="Content" ObjectID="_1542544018" r:id="rId6"/>
        </w:object>
      </w:r>
      <w:r w:rsidR="006E1F19">
        <w:rPr>
          <w:rFonts w:ascii="Times New Roman" w:hAnsi="Times New Roman" w:cs="Times New Roman"/>
          <w:sz w:val="28"/>
          <w:szCs w:val="28"/>
          <w:rtl/>
        </w:rPr>
        <w:t xml:space="preserve"> </w:t>
      </w:r>
      <w:r w:rsidR="006E1F19">
        <w:rPr>
          <w:rFonts w:ascii="Times New Roman" w:hAnsi="Times New Roman" w:cs="Times New Roman" w:hint="cs"/>
          <w:sz w:val="28"/>
          <w:szCs w:val="28"/>
          <w:rtl/>
        </w:rPr>
        <w:t>ובו בכל משבצת כתוב מספר טבעי. נתון שבכל חיתוך אפשרי של הלוח לאבני דומינו,</w:t>
      </w:r>
      <w:r w:rsidR="004B1064">
        <w:rPr>
          <w:rFonts w:ascii="Times New Roman" w:hAnsi="Times New Roman" w:cs="Times New Roman" w:hint="cs"/>
          <w:sz w:val="28"/>
          <w:szCs w:val="28"/>
          <w:rtl/>
        </w:rPr>
        <w:t xml:space="preserve"> </w:t>
      </w:r>
      <w:r w:rsidR="006E1F19">
        <w:rPr>
          <w:rFonts w:ascii="Times New Roman" w:hAnsi="Times New Roman" w:cs="Times New Roman" w:hint="cs"/>
          <w:sz w:val="28"/>
          <w:szCs w:val="28"/>
          <w:rtl/>
        </w:rPr>
        <w:t>סכומי זוגות המספרים בכל אבני הדומינו שיתקבלו יהיו שונים זה מזה. האם יתכן שהמספר הגדול ביותר שכתוב על הלוח הוא 32? (אבן דומינו היא צורה המורכבת משתי משבצות הסמוכות לפי צלע.)</w:t>
      </w:r>
    </w:p>
    <w:p w:rsidR="00CD66B4" w:rsidRPr="00932007" w:rsidRDefault="00CD66B4" w:rsidP="0023724F">
      <w:pPr>
        <w:bidi/>
        <w:spacing w:after="0" w:line="240" w:lineRule="auto"/>
        <w:jc w:val="both"/>
        <w:rPr>
          <w:rFonts w:ascii="Times New Roman" w:hAnsi="Times New Roman" w:cs="Times New Roman"/>
          <w:sz w:val="28"/>
          <w:szCs w:val="28"/>
        </w:rPr>
      </w:pPr>
    </w:p>
    <w:p w:rsidR="00635CFB" w:rsidRPr="00932007" w:rsidRDefault="00635CFB" w:rsidP="00C4653E">
      <w:pPr>
        <w:bidi/>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932007">
        <w:rPr>
          <w:rFonts w:ascii="Times New Roman" w:hAnsi="Times New Roman" w:cs="Times New Roman" w:hint="cs"/>
          <w:sz w:val="28"/>
          <w:szCs w:val="28"/>
          <w:rtl/>
        </w:rPr>
        <w:t xml:space="preserve"> </w:t>
      </w:r>
      <w:r w:rsidR="00C4653E">
        <w:rPr>
          <w:rFonts w:ascii="Times New Roman" w:hAnsi="Times New Roman" w:cs="Times New Roman" w:hint="cs"/>
          <w:sz w:val="28"/>
          <w:szCs w:val="28"/>
          <w:rtl/>
        </w:rPr>
        <w:t>כן.</w:t>
      </w:r>
    </w:p>
    <w:p w:rsidR="00932007" w:rsidRDefault="00635CFB" w:rsidP="006E1F19">
      <w:pPr>
        <w:pStyle w:val="a5"/>
        <w:bidi/>
        <w:ind w:left="0"/>
        <w:jc w:val="both"/>
        <w:rPr>
          <w:rFonts w:ascii="Times New Roman" w:hAnsi="Times New Roman" w:cs="Times New Roman"/>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D47602">
        <w:rPr>
          <w:rFonts w:ascii="Times New Roman" w:hAnsi="Times New Roman" w:cs="Times New Roman" w:hint="cs"/>
          <w:sz w:val="28"/>
          <w:szCs w:val="28"/>
          <w:rtl/>
        </w:rPr>
        <w:t xml:space="preserve">נצבע את הלוח בצביעת שחמט. בכל משבצת לבנה נרשום 1, ובמשבצות השחורות נרשום את כל המספרים מ-1 עד 32 בסדר כלשהו. בכל חיתוך של הלוח לאבני דומינו, כל אבן מכילה משבצת אחת שחורה ומשבצת אחת לבנה. לכן הסכומים של זוגות המספרים באבני הדומינו יהיו </w:t>
      </w:r>
      <w:r w:rsidR="00D47602">
        <w:rPr>
          <w:rFonts w:ascii="Times New Roman" w:hAnsi="Times New Roman" w:cs="Times New Roman"/>
          <w:sz w:val="28"/>
          <w:szCs w:val="28"/>
        </w:rPr>
        <w:t>1+1,1+2,…,1+32</w:t>
      </w:r>
      <w:r w:rsidR="00D47602">
        <w:rPr>
          <w:rFonts w:ascii="Times New Roman" w:hAnsi="Times New Roman" w:cs="Times New Roman" w:hint="cs"/>
          <w:sz w:val="28"/>
          <w:szCs w:val="28"/>
          <w:rtl/>
        </w:rPr>
        <w:t>, ובפרט כולם שונים.</w:t>
      </w:r>
      <w:r w:rsidR="004B1064">
        <w:rPr>
          <w:rFonts w:ascii="Times New Roman" w:hAnsi="Times New Roman" w:cs="Times New Roman" w:hint="cs"/>
          <w:sz w:val="28"/>
          <w:szCs w:val="28"/>
          <w:rtl/>
        </w:rPr>
        <w:t xml:space="preserve"> מש"ל.</w:t>
      </w:r>
    </w:p>
    <w:p w:rsidR="00D47602" w:rsidRDefault="00D47602" w:rsidP="00D47602">
      <w:pPr>
        <w:pStyle w:val="a5"/>
        <w:bidi/>
        <w:ind w:left="0"/>
        <w:jc w:val="both"/>
        <w:rPr>
          <w:rFonts w:ascii="Times New Roman" w:hAnsi="Times New Roman" w:cs="Times New Roman"/>
          <w:sz w:val="28"/>
          <w:szCs w:val="28"/>
          <w:rtl/>
        </w:rPr>
      </w:pPr>
    </w:p>
    <w:p w:rsidR="00D47602" w:rsidRDefault="00D47602" w:rsidP="000E7F74">
      <w:pPr>
        <w:pStyle w:val="a5"/>
        <w:bidi/>
        <w:ind w:left="0"/>
        <w:jc w:val="both"/>
        <w:rPr>
          <w:rFonts w:ascii="Times New Roman" w:hAnsi="Times New Roman" w:cs="Times New Roman"/>
          <w:sz w:val="28"/>
          <w:szCs w:val="28"/>
          <w:rtl/>
        </w:rPr>
      </w:pPr>
      <w:r w:rsidRPr="0043212B">
        <w:rPr>
          <w:rFonts w:ascii="Times New Roman" w:hAnsi="Times New Roman" w:cs="Times New Roman" w:hint="cs"/>
          <w:b/>
          <w:bCs/>
          <w:i/>
          <w:iCs/>
          <w:sz w:val="28"/>
          <w:szCs w:val="28"/>
          <w:rtl/>
        </w:rPr>
        <w:t>הערה</w:t>
      </w:r>
      <w:r w:rsidRPr="0043212B">
        <w:rPr>
          <w:rFonts w:ascii="Times New Roman" w:hAnsi="Times New Roman" w:cs="Times New Roman" w:hint="cs"/>
          <w:b/>
          <w:bCs/>
          <w:sz w:val="28"/>
          <w:szCs w:val="28"/>
          <w:rtl/>
        </w:rPr>
        <w:t>.</w:t>
      </w:r>
      <w:r>
        <w:rPr>
          <w:rFonts w:ascii="Times New Roman" w:hAnsi="Times New Roman" w:cs="Times New Roman" w:hint="cs"/>
          <w:sz w:val="28"/>
          <w:szCs w:val="28"/>
          <w:rtl/>
        </w:rPr>
        <w:t xml:space="preserve"> קיימות דוגמאות יותר טובות</w:t>
      </w:r>
      <w:r w:rsidR="0065286C">
        <w:rPr>
          <w:rFonts w:ascii="Times New Roman" w:hAnsi="Times New Roman" w:cs="Times New Roman" w:hint="cs"/>
          <w:sz w:val="28"/>
          <w:szCs w:val="28"/>
          <w:rtl/>
        </w:rPr>
        <w:t>, כלומר שהמספר הכי גדול שמופיע קטן יותר מ-32. למשל</w:t>
      </w:r>
      <w:r>
        <w:rPr>
          <w:rFonts w:ascii="Times New Roman" w:hAnsi="Times New Roman" w:cs="Times New Roman" w:hint="cs"/>
          <w:sz w:val="28"/>
          <w:szCs w:val="28"/>
          <w:rtl/>
        </w:rPr>
        <w:t xml:space="preserve"> בדוגמא הבאה </w:t>
      </w:r>
      <w:r w:rsidR="00C4037C">
        <w:rPr>
          <w:rFonts w:ascii="Times New Roman" w:hAnsi="Times New Roman" w:cs="Times New Roman" w:hint="cs"/>
          <w:sz w:val="28"/>
          <w:szCs w:val="28"/>
          <w:rtl/>
        </w:rPr>
        <w:t>המספר הגדול ביותר שמופיע הוא 21</w:t>
      </w:r>
      <w:r w:rsidR="00BF5467">
        <w:rPr>
          <w:rFonts w:ascii="Times New Roman" w:hAnsi="Times New Roman" w:cs="Times New Roman" w:hint="cs"/>
          <w:sz w:val="28"/>
          <w:szCs w:val="28"/>
          <w:rtl/>
        </w:rPr>
        <w:t>:</w:t>
      </w:r>
    </w:p>
    <w:p w:rsidR="00BF5467" w:rsidRDefault="00BF5467" w:rsidP="00BF5467">
      <w:pPr>
        <w:pStyle w:val="a5"/>
        <w:bidi/>
        <w:ind w:left="0"/>
        <w:jc w:val="both"/>
        <w:rPr>
          <w:rFonts w:ascii="Times New Roman" w:hAnsi="Times New Roman" w:cs="Times New Roman" w:hint="cs"/>
          <w:sz w:val="28"/>
          <w:szCs w:val="28"/>
        </w:rPr>
      </w:pPr>
    </w:p>
    <w:tbl>
      <w:tblPr>
        <w:tblStyle w:val="a7"/>
        <w:bidiVisual/>
        <w:tblW w:w="0" w:type="auto"/>
        <w:jc w:val="center"/>
        <w:tblLook w:val="04A0"/>
      </w:tblPr>
      <w:tblGrid>
        <w:gridCol w:w="536"/>
        <w:gridCol w:w="536"/>
        <w:gridCol w:w="536"/>
        <w:gridCol w:w="536"/>
        <w:gridCol w:w="536"/>
        <w:gridCol w:w="536"/>
        <w:gridCol w:w="536"/>
        <w:gridCol w:w="536"/>
      </w:tblGrid>
      <w:tr w:rsidR="00D47602" w:rsidRPr="00D47602" w:rsidTr="00F82247">
        <w:trPr>
          <w:trHeight w:val="496"/>
          <w:jc w:val="center"/>
        </w:trPr>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4</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3</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r>
      <w:tr w:rsidR="00D47602" w:rsidRPr="00D47602" w:rsidTr="00F82247">
        <w:trPr>
          <w:trHeight w:val="496"/>
          <w:jc w:val="center"/>
        </w:trPr>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8</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7</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6</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5</w:t>
            </w:r>
          </w:p>
        </w:tc>
      </w:tr>
      <w:tr w:rsidR="00D47602" w:rsidRPr="00D47602" w:rsidTr="00F82247">
        <w:trPr>
          <w:trHeight w:val="496"/>
          <w:jc w:val="center"/>
        </w:trPr>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12</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10</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9</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r>
      <w:tr w:rsidR="00D47602" w:rsidRPr="00D47602" w:rsidTr="00F82247">
        <w:trPr>
          <w:trHeight w:val="496"/>
          <w:jc w:val="center"/>
        </w:trPr>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13</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14</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15</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16</w:t>
            </w:r>
          </w:p>
        </w:tc>
      </w:tr>
      <w:tr w:rsidR="00D47602" w:rsidRPr="00D47602" w:rsidTr="00F82247">
        <w:trPr>
          <w:trHeight w:val="496"/>
          <w:jc w:val="center"/>
        </w:trPr>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17</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18</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19</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20</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r>
      <w:tr w:rsidR="00D47602" w:rsidRPr="00D47602" w:rsidTr="00F82247">
        <w:trPr>
          <w:trHeight w:val="496"/>
          <w:jc w:val="center"/>
        </w:trPr>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5</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12</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10</w:t>
            </w:r>
          </w:p>
        </w:tc>
      </w:tr>
      <w:tr w:rsidR="00D47602" w:rsidRPr="00D47602" w:rsidTr="00F82247">
        <w:trPr>
          <w:trHeight w:val="496"/>
          <w:jc w:val="center"/>
        </w:trPr>
        <w:tc>
          <w:tcPr>
            <w:tcW w:w="496" w:type="dxa"/>
            <w:vAlign w:val="center"/>
          </w:tcPr>
          <w:p w:rsidR="00D47602" w:rsidRPr="00F82247" w:rsidRDefault="007370F8"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7370F8"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3</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7370F8"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6</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8</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r>
      <w:tr w:rsidR="00D47602" w:rsidRPr="00D47602" w:rsidTr="00F82247">
        <w:trPr>
          <w:trHeight w:val="496"/>
          <w:jc w:val="center"/>
        </w:trPr>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7370F8"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2</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7370F8"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4</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7370F8"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7</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1</w:t>
            </w:r>
          </w:p>
        </w:tc>
        <w:tc>
          <w:tcPr>
            <w:tcW w:w="496" w:type="dxa"/>
            <w:vAlign w:val="center"/>
          </w:tcPr>
          <w:p w:rsidR="00D47602" w:rsidRPr="00F82247" w:rsidRDefault="00D47602" w:rsidP="00F82247">
            <w:pPr>
              <w:pStyle w:val="a5"/>
              <w:bidi/>
              <w:spacing w:after="0"/>
              <w:ind w:left="0"/>
              <w:jc w:val="center"/>
              <w:rPr>
                <w:rFonts w:ascii="Times New Roman" w:hAnsi="Times New Roman" w:cs="Times New Roman"/>
                <w:sz w:val="32"/>
                <w:szCs w:val="32"/>
                <w:rtl/>
              </w:rPr>
            </w:pPr>
            <w:r w:rsidRPr="00F82247">
              <w:rPr>
                <w:rFonts w:ascii="Times New Roman" w:hAnsi="Times New Roman" w:cs="Times New Roman" w:hint="cs"/>
                <w:sz w:val="32"/>
                <w:szCs w:val="32"/>
                <w:rtl/>
              </w:rPr>
              <w:t>9</w:t>
            </w:r>
          </w:p>
        </w:tc>
      </w:tr>
    </w:tbl>
    <w:p w:rsidR="00D47602" w:rsidRPr="00D47602" w:rsidRDefault="00D47602" w:rsidP="00F82247">
      <w:pPr>
        <w:pStyle w:val="a5"/>
        <w:bidi/>
        <w:spacing w:after="0"/>
        <w:ind w:left="0"/>
        <w:jc w:val="both"/>
        <w:rPr>
          <w:rFonts w:ascii="Times New Roman" w:hAnsi="Times New Roman" w:cs="Times New Roman"/>
          <w:sz w:val="28"/>
          <w:szCs w:val="28"/>
          <w:rtl/>
        </w:rPr>
      </w:pPr>
    </w:p>
    <w:p w:rsidR="00AA6B1F" w:rsidRPr="00932007" w:rsidRDefault="00AA6B1F" w:rsidP="0023724F">
      <w:pPr>
        <w:bidi/>
        <w:spacing w:after="0"/>
        <w:rPr>
          <w:rFonts w:ascii="Times New Roman" w:hAnsi="Times New Roman" w:cs="Times New Roman"/>
          <w:b/>
          <w:bCs/>
          <w:sz w:val="28"/>
          <w:szCs w:val="28"/>
          <w:rtl/>
        </w:rPr>
      </w:pPr>
    </w:p>
    <w:p w:rsidR="00AA6B1F" w:rsidRPr="00932007" w:rsidRDefault="00AA6B1F" w:rsidP="00AA6B1F">
      <w:pPr>
        <w:bidi/>
        <w:spacing w:after="0"/>
        <w:rPr>
          <w:rFonts w:ascii="Times New Roman" w:hAnsi="Times New Roman" w:cs="Times New Roman"/>
          <w:sz w:val="28"/>
          <w:szCs w:val="28"/>
        </w:rPr>
      </w:pPr>
    </w:p>
    <w:p w:rsidR="00635CFB" w:rsidRPr="00932007" w:rsidRDefault="00635CFB" w:rsidP="00CD66B4">
      <w:pPr>
        <w:bidi/>
        <w:spacing w:after="0"/>
        <w:rPr>
          <w:rFonts w:ascii="Times New Roman" w:hAnsi="Times New Roman" w:cs="Times New Roman"/>
          <w:sz w:val="28"/>
          <w:szCs w:val="28"/>
        </w:rPr>
      </w:pP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F5CB9"/>
    <w:rsid w:val="00211424"/>
    <w:rsid w:val="0023724F"/>
    <w:rsid w:val="002D47E9"/>
    <w:rsid w:val="002E1C5F"/>
    <w:rsid w:val="002E3B79"/>
    <w:rsid w:val="00331462"/>
    <w:rsid w:val="00400EAF"/>
    <w:rsid w:val="0043212B"/>
    <w:rsid w:val="00453147"/>
    <w:rsid w:val="004808D6"/>
    <w:rsid w:val="004B0873"/>
    <w:rsid w:val="004B1064"/>
    <w:rsid w:val="00574973"/>
    <w:rsid w:val="00584F0D"/>
    <w:rsid w:val="005B1899"/>
    <w:rsid w:val="005F27EB"/>
    <w:rsid w:val="00635CFB"/>
    <w:rsid w:val="00643B9E"/>
    <w:rsid w:val="0065286C"/>
    <w:rsid w:val="006E1F19"/>
    <w:rsid w:val="00725EBE"/>
    <w:rsid w:val="007370F8"/>
    <w:rsid w:val="0075472F"/>
    <w:rsid w:val="007D57BF"/>
    <w:rsid w:val="007E1131"/>
    <w:rsid w:val="008B118F"/>
    <w:rsid w:val="008B5EA1"/>
    <w:rsid w:val="008D24AF"/>
    <w:rsid w:val="008F282B"/>
    <w:rsid w:val="0092273F"/>
    <w:rsid w:val="00932007"/>
    <w:rsid w:val="00A42703"/>
    <w:rsid w:val="00A60042"/>
    <w:rsid w:val="00AA6B1F"/>
    <w:rsid w:val="00B577FC"/>
    <w:rsid w:val="00B714FA"/>
    <w:rsid w:val="00B76F12"/>
    <w:rsid w:val="00BF5467"/>
    <w:rsid w:val="00C4037C"/>
    <w:rsid w:val="00C4653E"/>
    <w:rsid w:val="00CD66B4"/>
    <w:rsid w:val="00D2446E"/>
    <w:rsid w:val="00D47602"/>
    <w:rsid w:val="00DA6D89"/>
    <w:rsid w:val="00E475C7"/>
    <w:rsid w:val="00E547C2"/>
    <w:rsid w:val="00EC2671"/>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146</Words>
  <Characters>734</Characters>
  <Application>Microsoft Office Word</Application>
  <DocSecurity>0</DocSecurity>
  <Lines>6</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17</cp:revision>
  <dcterms:created xsi:type="dcterms:W3CDTF">2016-03-08T13:17:00Z</dcterms:created>
  <dcterms:modified xsi:type="dcterms:W3CDTF">2016-12-06T13:23:00Z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