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F41" w:rsidRPr="000D5F41" w:rsidRDefault="000D5F41" w:rsidP="000D5F41">
      <w:pPr>
        <w:bidi/>
        <w:spacing w:after="0" w:line="240" w:lineRule="auto"/>
        <w:jc w:val="both"/>
        <w:rPr>
          <w:rFonts w:ascii="Times New Roman" w:hAnsi="Times New Roman" w:cs="Times New Roman" w:hint="cs"/>
          <w:sz w:val="28"/>
          <w:szCs w:val="28"/>
          <w:rtl/>
          <w:lang w:val="ru-RU"/>
        </w:rPr>
      </w:pPr>
      <w:r>
        <w:rPr>
          <w:rFonts w:ascii="Times New Roman" w:hAnsi="Times New Roman" w:cs="Times New Roman"/>
          <w:b/>
          <w:bCs/>
          <w:noProof/>
          <w:sz w:val="24"/>
          <w:szCs w:val="24"/>
          <w:rtl/>
        </w:rPr>
        <w:drawing>
          <wp:anchor distT="0" distB="0" distL="114300" distR="114300" simplePos="0" relativeHeight="251658240" behindDoc="1" locked="0" layoutInCell="1" allowOverlap="1">
            <wp:simplePos x="0" y="0"/>
            <wp:positionH relativeFrom="column">
              <wp:posOffset>74295</wp:posOffset>
            </wp:positionH>
            <wp:positionV relativeFrom="paragraph">
              <wp:posOffset>18415</wp:posOffset>
            </wp:positionV>
            <wp:extent cx="876300" cy="821690"/>
            <wp:effectExtent l="19050" t="0" r="0" b="0"/>
            <wp:wrapThrough wrapText="bothSides">
              <wp:wrapPolygon edited="0">
                <wp:start x="-470" y="0"/>
                <wp:lineTo x="-470" y="21032"/>
                <wp:lineTo x="21600" y="21032"/>
                <wp:lineTo x="21600" y="0"/>
                <wp:lineTo x="-47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76300" cy="821690"/>
                    </a:xfrm>
                    <a:prstGeom prst="rect">
                      <a:avLst/>
                    </a:prstGeom>
                    <a:noFill/>
                    <a:ln w="9525">
                      <a:noFill/>
                      <a:miter lim="800000"/>
                      <a:headEnd/>
                      <a:tailEnd/>
                    </a:ln>
                  </pic:spPr>
                </pic:pic>
              </a:graphicData>
            </a:graphic>
          </wp:anchor>
        </w:drawing>
      </w:r>
      <w:r w:rsidRPr="00AA3183">
        <w:rPr>
          <w:rFonts w:ascii="Times New Roman" w:hAnsi="Times New Roman" w:cs="Times New Roman"/>
          <w:b/>
          <w:bCs/>
          <w:sz w:val="24"/>
          <w:szCs w:val="24"/>
          <w:rtl/>
        </w:rPr>
        <w:t>1.</w:t>
      </w:r>
      <w:r w:rsidRPr="00AA3183">
        <w:rPr>
          <w:rFonts w:ascii="Times New Roman" w:hAnsi="Times New Roman" w:cs="Times New Roman"/>
          <w:sz w:val="24"/>
          <w:szCs w:val="24"/>
          <w:rtl/>
        </w:rPr>
        <w:t xml:space="preserve"> </w:t>
      </w:r>
      <w:r w:rsidRPr="000D5F41">
        <w:rPr>
          <w:rFonts w:ascii="Times New Roman" w:hAnsi="Times New Roman" w:cs="Times New Roman" w:hint="cs"/>
          <w:sz w:val="28"/>
          <w:szCs w:val="28"/>
          <w:rtl/>
        </w:rPr>
        <w:t>מצולע המצויר על קווי הרשת של דף משבצות נקרא "מדהים" אם הוא לא מלבן ואפשר, ממספר עותקים שלו, להרכיב מצולע שדומה לו. למשל פינה המורכבת משלוש משבצות היא מצולע מדהים (כמתואר באיור).</w:t>
      </w:r>
    </w:p>
    <w:p w:rsidR="000D5F41" w:rsidRPr="000D5F41" w:rsidRDefault="000D5F41" w:rsidP="000D5F41">
      <w:pPr>
        <w:bidi/>
        <w:spacing w:after="0" w:line="240" w:lineRule="auto"/>
        <w:jc w:val="both"/>
        <w:rPr>
          <w:rFonts w:ascii="Times New Roman" w:hAnsi="Times New Roman" w:cs="Times New Roman" w:hint="cs"/>
          <w:sz w:val="28"/>
          <w:szCs w:val="28"/>
          <w:rtl/>
          <w:lang w:val="ru-RU"/>
        </w:rPr>
      </w:pPr>
      <w:r w:rsidRPr="000D5F41">
        <w:rPr>
          <w:rFonts w:ascii="Times New Roman" w:hAnsi="Times New Roman" w:cs="Times New Roman" w:hint="cs"/>
          <w:sz w:val="28"/>
          <w:szCs w:val="28"/>
          <w:rtl/>
        </w:rPr>
        <w:t>א. מצאו מצולע מדהים המורכב מ-4 משבצות.</w:t>
      </w:r>
    </w:p>
    <w:p w:rsidR="000D5F41" w:rsidRPr="000D5F41" w:rsidRDefault="000D5F41" w:rsidP="000D5F41">
      <w:pPr>
        <w:bidi/>
        <w:spacing w:after="0" w:line="240" w:lineRule="auto"/>
        <w:jc w:val="both"/>
        <w:rPr>
          <w:rFonts w:ascii="Times New Roman" w:hAnsi="Times New Roman" w:cs="Times New Roman" w:hint="cs"/>
          <w:sz w:val="28"/>
          <w:szCs w:val="28"/>
          <w:rtl/>
        </w:rPr>
      </w:pPr>
      <w:r w:rsidRPr="000D5F41">
        <w:rPr>
          <w:rFonts w:ascii="Times New Roman" w:hAnsi="Times New Roman" w:cs="Times New Roman" w:hint="cs"/>
          <w:sz w:val="28"/>
          <w:szCs w:val="28"/>
          <w:rtl/>
        </w:rPr>
        <w:t>ב. לאילו ערכי</w:t>
      </w:r>
      <w:r w:rsidRPr="000D5F41">
        <w:rPr>
          <w:rFonts w:ascii="Times New Roman" w:hAnsi="Times New Roman" w:cs="Times New Roman"/>
          <w:position w:val="-6"/>
          <w:sz w:val="28"/>
          <w:szCs w:val="28"/>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4.1pt" o:ole="">
            <v:imagedata r:id="rId6" o:title=""/>
          </v:shape>
          <o:OLEObject Type="Embed" ProgID="Equation.DSMT4" ShapeID="_x0000_i1025" DrawAspect="Content" ObjectID="_1519195588" r:id="rId7"/>
        </w:object>
      </w:r>
      <w:r w:rsidRPr="000D5F41">
        <w:rPr>
          <w:rFonts w:ascii="Times New Roman" w:hAnsi="Times New Roman" w:cs="Times New Roman" w:hint="cs"/>
          <w:sz w:val="28"/>
          <w:szCs w:val="28"/>
          <w:rtl/>
        </w:rPr>
        <w:t xml:space="preserve"> קיים מצולע מדהים המורכב מ-</w:t>
      </w:r>
      <w:r w:rsidRPr="000D5F41">
        <w:rPr>
          <w:rFonts w:ascii="Times New Roman" w:hAnsi="Times New Roman" w:cs="Times New Roman"/>
          <w:i/>
          <w:iCs/>
          <w:sz w:val="28"/>
          <w:szCs w:val="28"/>
        </w:rPr>
        <w:t>n</w:t>
      </w:r>
      <w:r w:rsidRPr="000D5F41">
        <w:rPr>
          <w:rFonts w:ascii="Times New Roman" w:hAnsi="Times New Roman" w:cs="Times New Roman" w:hint="cs"/>
          <w:sz w:val="28"/>
          <w:szCs w:val="28"/>
          <w:rtl/>
        </w:rPr>
        <w:t xml:space="preserve"> משבצות?</w:t>
      </w:r>
    </w:p>
    <w:p w:rsidR="000D5F41" w:rsidRPr="000D5F41" w:rsidRDefault="000D5F41" w:rsidP="000D5F41">
      <w:pPr>
        <w:bidi/>
        <w:spacing w:after="0" w:line="240" w:lineRule="auto"/>
        <w:jc w:val="both"/>
        <w:rPr>
          <w:rFonts w:ascii="Times New Roman" w:hAnsi="Times New Roman" w:cs="Times New Roman" w:hint="cs"/>
          <w:sz w:val="24"/>
          <w:szCs w:val="24"/>
          <w:rtl/>
          <w:lang w:val="ru-RU"/>
        </w:rPr>
      </w:pPr>
    </w:p>
    <w:p w:rsidR="00635CFB" w:rsidRPr="0092273F" w:rsidRDefault="0097320C" w:rsidP="0023724F">
      <w:pPr>
        <w:bidi/>
        <w:rPr>
          <w:rFonts w:ascii="Times New Roman" w:hAnsi="Times New Roman" w:cs="Times New Roman"/>
          <w:sz w:val="28"/>
          <w:szCs w:val="28"/>
          <w:rtl/>
        </w:rPr>
      </w:pPr>
      <w:r>
        <w:rPr>
          <w:rFonts w:ascii="Times New Roman" w:hAnsi="Times New Roman" w:cs="Times New Roman" w:hint="cs"/>
          <w:b/>
          <w:bCs/>
          <w:noProof/>
          <w:sz w:val="28"/>
          <w:szCs w:val="28"/>
          <w:rtl/>
        </w:rPr>
        <w:drawing>
          <wp:anchor distT="0" distB="0" distL="114300" distR="114300" simplePos="0" relativeHeight="251659264" behindDoc="1" locked="0" layoutInCell="1" allowOverlap="1">
            <wp:simplePos x="0" y="0"/>
            <wp:positionH relativeFrom="column">
              <wp:posOffset>-67945</wp:posOffset>
            </wp:positionH>
            <wp:positionV relativeFrom="paragraph">
              <wp:posOffset>253365</wp:posOffset>
            </wp:positionV>
            <wp:extent cx="1926590" cy="1334135"/>
            <wp:effectExtent l="19050" t="0" r="0" b="0"/>
            <wp:wrapTight wrapText="bothSides">
              <wp:wrapPolygon edited="0">
                <wp:start x="-214" y="0"/>
                <wp:lineTo x="-214" y="21281"/>
                <wp:lineTo x="21572" y="21281"/>
                <wp:lineTo x="21572" y="0"/>
                <wp:lineTo x="-214"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_910_pr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26590" cy="1334135"/>
                    </a:xfrm>
                    <a:prstGeom prst="rect">
                      <a:avLst/>
                    </a:prstGeom>
                  </pic:spPr>
                </pic:pic>
              </a:graphicData>
            </a:graphic>
          </wp:anchor>
        </w:drawing>
      </w:r>
      <w:r w:rsidR="00635CFB" w:rsidRPr="00437A5F">
        <w:rPr>
          <w:rFonts w:ascii="Times New Roman" w:hAnsi="Times New Roman" w:cs="Times New Roman" w:hint="cs"/>
          <w:b/>
          <w:bCs/>
          <w:sz w:val="28"/>
          <w:szCs w:val="28"/>
          <w:rtl/>
        </w:rPr>
        <w:t>תשובה.</w:t>
      </w:r>
      <w:r w:rsidR="00635CFB">
        <w:rPr>
          <w:rFonts w:ascii="Times New Roman" w:hAnsi="Times New Roman" w:cs="Times New Roman" w:hint="cs"/>
          <w:sz w:val="28"/>
          <w:szCs w:val="28"/>
          <w:rtl/>
        </w:rPr>
        <w:t xml:space="preserve"> </w:t>
      </w:r>
      <w:r w:rsidR="000D5F41">
        <w:rPr>
          <w:rFonts w:ascii="Times New Roman" w:hAnsi="Times New Roman" w:cs="Times New Roman" w:hint="cs"/>
          <w:sz w:val="28"/>
          <w:szCs w:val="28"/>
          <w:rtl/>
        </w:rPr>
        <w:t>לכולם.</w:t>
      </w:r>
    </w:p>
    <w:p w:rsidR="000D5F41" w:rsidRDefault="00635CFB" w:rsidP="0097320C">
      <w:pPr>
        <w:bidi/>
        <w:rPr>
          <w:rFonts w:ascii="Times New Roman" w:hAnsi="Times New Roman" w:cs="Times New Roman" w:hint="cs"/>
          <w:sz w:val="28"/>
          <w:szCs w:val="28"/>
          <w:rtl/>
        </w:rPr>
      </w:pPr>
      <w:r w:rsidRPr="000D5F41">
        <w:rPr>
          <w:rFonts w:ascii="Times New Roman" w:hAnsi="Times New Roman" w:cs="Times New Roman" w:hint="cs"/>
          <w:b/>
          <w:bCs/>
          <w:sz w:val="28"/>
          <w:szCs w:val="28"/>
          <w:rtl/>
        </w:rPr>
        <w:t>פתרון.</w:t>
      </w:r>
      <w:r w:rsidR="000D5F41" w:rsidRPr="000D5F41">
        <w:rPr>
          <w:rFonts w:ascii="Times New Roman" w:hAnsi="Times New Roman" w:cs="Times New Roman" w:hint="cs"/>
          <w:b/>
          <w:bCs/>
          <w:sz w:val="28"/>
          <w:szCs w:val="28"/>
          <w:rtl/>
        </w:rPr>
        <w:t xml:space="preserve"> </w:t>
      </w:r>
      <w:r w:rsidR="000D5F41" w:rsidRPr="000D5F41">
        <w:rPr>
          <w:rFonts w:ascii="Times New Roman" w:hAnsi="Times New Roman" w:cs="Times New Roman"/>
          <w:sz w:val="28"/>
          <w:szCs w:val="28"/>
          <w:rtl/>
        </w:rPr>
        <w:t xml:space="preserve">בעצם, כל מצולע שמעותקים שלו ניתן להרכיב מלבן הוא מדהים, כי ממלבנים ניתן להרכיב ריבוע, ומריבועים ניתן להרכיב צורה שדומה לצורה מקורית. בציור </w:t>
      </w:r>
      <w:r w:rsidR="000D5F41">
        <w:rPr>
          <w:rFonts w:ascii="Times New Roman" w:hAnsi="Times New Roman" w:cs="Times New Roman" w:hint="cs"/>
          <w:sz w:val="28"/>
          <w:szCs w:val="28"/>
          <w:rtl/>
        </w:rPr>
        <w:t xml:space="preserve">מופיעה צורה של </w:t>
      </w:r>
      <w:r w:rsidR="000D5F41" w:rsidRPr="000D5F41">
        <w:rPr>
          <w:rFonts w:ascii="Times New Roman" w:hAnsi="Times New Roman" w:cs="Times New Roman"/>
          <w:position w:val="-6"/>
          <w:sz w:val="28"/>
          <w:szCs w:val="28"/>
        </w:rPr>
        <w:object w:dxaOrig="220" w:dyaOrig="240">
          <v:shape id="_x0000_i1026" type="#_x0000_t75" style="width:11.2pt;height:12.15pt" o:ole="">
            <v:imagedata r:id="rId9" o:title=""/>
          </v:shape>
          <o:OLEObject Type="Embed" ProgID="Equation.DSMT4" ShapeID="_x0000_i1026" DrawAspect="Content" ObjectID="_1519195589" r:id="rId10"/>
        </w:object>
      </w:r>
      <w:r w:rsidR="000D5F41">
        <w:rPr>
          <w:rFonts w:ascii="Times New Roman" w:hAnsi="Times New Roman" w:cs="Times New Roman" w:hint="cs"/>
          <w:sz w:val="28"/>
          <w:szCs w:val="28"/>
          <w:rtl/>
        </w:rPr>
        <w:t xml:space="preserve"> משבצות </w:t>
      </w:r>
      <w:r w:rsidR="000D5F41" w:rsidRPr="000D5F41">
        <w:rPr>
          <w:rFonts w:ascii="Times New Roman" w:hAnsi="Times New Roman" w:cs="Times New Roman"/>
          <w:sz w:val="28"/>
          <w:szCs w:val="28"/>
          <w:rtl/>
        </w:rPr>
        <w:t>(</w:t>
      </w:r>
      <w:r w:rsidR="000D5F41" w:rsidRPr="000D5F41">
        <w:rPr>
          <w:rFonts w:ascii="Times New Roman" w:hAnsi="Times New Roman" w:cs="Times New Roman"/>
          <w:sz w:val="28"/>
          <w:szCs w:val="28"/>
        </w:rPr>
        <w:t>n-1</w:t>
      </w:r>
      <w:r w:rsidR="000D5F41" w:rsidRPr="000D5F41">
        <w:rPr>
          <w:rFonts w:ascii="Times New Roman" w:hAnsi="Times New Roman" w:cs="Times New Roman"/>
          <w:sz w:val="28"/>
          <w:szCs w:val="28"/>
          <w:rtl/>
        </w:rPr>
        <w:t xml:space="preserve"> משבצות בשורה העליונה ומשבצת אחת בשורה התחתונה)</w:t>
      </w:r>
      <w:r w:rsidR="000D5F41">
        <w:rPr>
          <w:rFonts w:ascii="Times New Roman" w:hAnsi="Times New Roman" w:cs="Times New Roman" w:hint="cs"/>
          <w:sz w:val="28"/>
          <w:szCs w:val="28"/>
          <w:rtl/>
        </w:rPr>
        <w:t xml:space="preserve"> שממנה ניתן </w:t>
      </w:r>
      <w:r w:rsidR="000D5F41" w:rsidRPr="000D5F41">
        <w:rPr>
          <w:rFonts w:ascii="Times New Roman" w:hAnsi="Times New Roman" w:cs="Times New Roman"/>
          <w:sz w:val="28"/>
          <w:szCs w:val="28"/>
          <w:rtl/>
        </w:rPr>
        <w:t xml:space="preserve">להרכיב מלבן </w:t>
      </w:r>
      <w:r w:rsidR="000D5F41" w:rsidRPr="000D5F41">
        <w:rPr>
          <w:rFonts w:ascii="Times New Roman" w:hAnsi="Times New Roman" w:cs="Times New Roman"/>
          <w:sz w:val="28"/>
          <w:szCs w:val="28"/>
        </w:rPr>
        <w:t>n</w:t>
      </w:r>
      <w:r w:rsidR="000D5F41">
        <w:rPr>
          <w:rFonts w:ascii="Times New Roman" w:hAnsi="Times New Roman" w:cs="Times New Roman"/>
          <w:sz w:val="28"/>
          <w:szCs w:val="28"/>
        </w:rPr>
        <w:t>×</w:t>
      </w:r>
      <w:r w:rsidR="000D5F41" w:rsidRPr="000D5F41">
        <w:rPr>
          <w:rFonts w:ascii="Times New Roman" w:hAnsi="Times New Roman" w:cs="Times New Roman"/>
          <w:sz w:val="28"/>
          <w:szCs w:val="28"/>
        </w:rPr>
        <w:t>2</w:t>
      </w:r>
      <w:r w:rsidR="000D5F41" w:rsidRPr="000D5F41">
        <w:rPr>
          <w:rFonts w:ascii="Times New Roman" w:hAnsi="Times New Roman" w:cs="Times New Roman"/>
          <w:sz w:val="28"/>
          <w:szCs w:val="28"/>
          <w:rtl/>
        </w:rPr>
        <w:t xml:space="preserve"> ולכן הצורה </w:t>
      </w:r>
      <w:r w:rsidR="000D5F41">
        <w:rPr>
          <w:rFonts w:ascii="Times New Roman" w:hAnsi="Times New Roman" w:cs="Times New Roman" w:hint="cs"/>
          <w:sz w:val="28"/>
          <w:szCs w:val="28"/>
          <w:rtl/>
        </w:rPr>
        <w:t>הזאת</w:t>
      </w:r>
      <w:r w:rsidR="000D5F41" w:rsidRPr="000D5F41">
        <w:rPr>
          <w:rFonts w:ascii="Times New Roman" w:hAnsi="Times New Roman" w:cs="Times New Roman"/>
          <w:sz w:val="28"/>
          <w:szCs w:val="28"/>
          <w:rtl/>
        </w:rPr>
        <w:t xml:space="preserve"> היא מדהימה.</w:t>
      </w:r>
    </w:p>
    <w:p w:rsidR="000D5F41" w:rsidRPr="000D5F41" w:rsidRDefault="0097320C" w:rsidP="0097320C">
      <w:pPr>
        <w:bidi/>
        <w:rPr>
          <w:rFonts w:ascii="Times New Roman" w:hAnsi="Times New Roman" w:cs="Times New Roman"/>
          <w:sz w:val="28"/>
          <w:szCs w:val="28"/>
          <w:rtl/>
        </w:rPr>
      </w:pPr>
      <w:r>
        <w:rPr>
          <w:rFonts w:ascii="Times New Roman" w:hAnsi="Times New Roman" w:cs="Times New Roman" w:hint="cs"/>
          <w:noProof/>
          <w:sz w:val="28"/>
          <w:szCs w:val="28"/>
          <w:rtl/>
        </w:rPr>
        <w:drawing>
          <wp:anchor distT="0" distB="0" distL="114300" distR="114300" simplePos="0" relativeHeight="251660288" behindDoc="1" locked="0" layoutInCell="1" allowOverlap="1">
            <wp:simplePos x="0" y="0"/>
            <wp:positionH relativeFrom="column">
              <wp:posOffset>-12065</wp:posOffset>
            </wp:positionH>
            <wp:positionV relativeFrom="paragraph">
              <wp:posOffset>4445</wp:posOffset>
            </wp:positionV>
            <wp:extent cx="1332865" cy="1834515"/>
            <wp:effectExtent l="19050" t="0" r="635" b="0"/>
            <wp:wrapTight wrapText="bothSides">
              <wp:wrapPolygon edited="0">
                <wp:start x="-309" y="0"/>
                <wp:lineTo x="-309" y="21308"/>
                <wp:lineTo x="21610" y="21308"/>
                <wp:lineTo x="21610" y="0"/>
                <wp:lineTo x="-30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in_910_pr1_1.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1332865" cy="1834515"/>
                    </a:xfrm>
                    <a:prstGeom prst="rect">
                      <a:avLst/>
                    </a:prstGeom>
                  </pic:spPr>
                </pic:pic>
              </a:graphicData>
            </a:graphic>
          </wp:anchor>
        </w:drawing>
      </w:r>
      <w:r w:rsidR="000D5F41">
        <w:rPr>
          <w:rFonts w:ascii="Times New Roman" w:hAnsi="Times New Roman" w:cs="Times New Roman" w:hint="cs"/>
          <w:sz w:val="28"/>
          <w:szCs w:val="28"/>
          <w:rtl/>
        </w:rPr>
        <w:t>הערה. יש פתרונות לסעיף א' שהן לא כללי</w:t>
      </w:r>
      <w:r>
        <w:rPr>
          <w:rFonts w:ascii="Times New Roman" w:hAnsi="Times New Roman" w:cs="Times New Roman" w:hint="cs"/>
          <w:sz w:val="28"/>
          <w:szCs w:val="28"/>
          <w:rtl/>
        </w:rPr>
        <w:t>ים</w:t>
      </w:r>
      <w:r w:rsidR="000D5F41">
        <w:rPr>
          <w:rFonts w:ascii="Times New Roman" w:hAnsi="Times New Roman" w:cs="Times New Roman" w:hint="cs"/>
          <w:sz w:val="28"/>
          <w:szCs w:val="28"/>
          <w:rtl/>
        </w:rPr>
        <w:t xml:space="preserve">, למשל </w:t>
      </w:r>
      <w:r w:rsidR="000D5F41" w:rsidRPr="000D5F41">
        <w:rPr>
          <w:rFonts w:ascii="Times New Roman" w:hAnsi="Times New Roman" w:cs="Times New Roman"/>
          <w:sz w:val="28"/>
          <w:szCs w:val="28"/>
          <w:rtl/>
        </w:rPr>
        <w:t xml:space="preserve">צורת </w:t>
      </w:r>
      <w:r w:rsidR="000D5F41" w:rsidRPr="000D5F41">
        <w:rPr>
          <w:rFonts w:ascii="Times New Roman" w:hAnsi="Times New Roman" w:cs="Times New Roman"/>
          <w:sz w:val="28"/>
          <w:szCs w:val="28"/>
        </w:rPr>
        <w:t>T</w:t>
      </w:r>
      <w:r w:rsidR="000D5F41" w:rsidRPr="000D5F41">
        <w:rPr>
          <w:rFonts w:ascii="Times New Roman" w:hAnsi="Times New Roman" w:cs="Times New Roman"/>
          <w:sz w:val="28"/>
          <w:szCs w:val="28"/>
          <w:rtl/>
        </w:rPr>
        <w:t xml:space="preserve"> מ-4 משבצות. מ-4 עותקים של הצורה הזו ניתן להרכיב ריבוע, </w:t>
      </w:r>
      <w:r w:rsidR="000D5F41">
        <w:rPr>
          <w:rFonts w:ascii="Times New Roman" w:hAnsi="Times New Roman" w:cs="Times New Roman" w:hint="cs"/>
          <w:sz w:val="28"/>
          <w:szCs w:val="28"/>
          <w:rtl/>
        </w:rPr>
        <w:t xml:space="preserve">ומהם ניתן להרכיב </w:t>
      </w:r>
      <w:r w:rsidR="000D5F41" w:rsidRPr="000D5F41">
        <w:rPr>
          <w:rFonts w:ascii="Times New Roman" w:hAnsi="Times New Roman" w:cs="Times New Roman"/>
          <w:sz w:val="28"/>
          <w:szCs w:val="28"/>
          <w:rtl/>
        </w:rPr>
        <w:t>צורה הדומה ל-</w:t>
      </w:r>
      <w:r w:rsidR="000D5F41" w:rsidRPr="000D5F41">
        <w:rPr>
          <w:rFonts w:ascii="Times New Roman" w:hAnsi="Times New Roman" w:cs="Times New Roman"/>
          <w:sz w:val="28"/>
          <w:szCs w:val="28"/>
        </w:rPr>
        <w:t>T</w:t>
      </w:r>
      <w:r w:rsidR="000D5F41" w:rsidRPr="000D5F41">
        <w:rPr>
          <w:rFonts w:ascii="Times New Roman" w:hAnsi="Times New Roman" w:cs="Times New Roman"/>
          <w:sz w:val="28"/>
          <w:szCs w:val="28"/>
          <w:rtl/>
        </w:rPr>
        <w:t xml:space="preserve"> המקורית.</w:t>
      </w:r>
    </w:p>
    <w:p w:rsidR="000D5F41" w:rsidRDefault="000D5F41" w:rsidP="000D5F41">
      <w:pPr>
        <w:pStyle w:val="ListParagraph"/>
        <w:bidi/>
        <w:ind w:left="1080"/>
        <w:jc w:val="center"/>
        <w:rPr>
          <w:rtl/>
        </w:rPr>
      </w:pPr>
    </w:p>
    <w:p w:rsidR="00AA6B1F" w:rsidRPr="0023724F" w:rsidRDefault="00635CFB" w:rsidP="0023724F">
      <w:pPr>
        <w:bidi/>
        <w:spacing w:after="0"/>
        <w:rPr>
          <w:rFonts w:ascii="Times New Roman" w:hAnsi="Times New Roman" w:cs="Times New Roman"/>
          <w:b/>
          <w:bCs/>
          <w:sz w:val="28"/>
          <w:szCs w:val="28"/>
          <w:rtl/>
        </w:rPr>
      </w:pPr>
      <w:r>
        <w:rPr>
          <w:rFonts w:ascii="Times New Roman" w:hAnsi="Times New Roman" w:cs="Times New Roman" w:hint="cs"/>
          <w:b/>
          <w:bCs/>
          <w:sz w:val="28"/>
          <w:szCs w:val="28"/>
          <w:rtl/>
        </w:rPr>
        <w:t xml:space="preserve"> </w:t>
      </w:r>
    </w:p>
    <w:p w:rsidR="00AA6B1F" w:rsidRPr="00251022" w:rsidRDefault="00AA6B1F" w:rsidP="00AA6B1F">
      <w:pPr>
        <w:bidi/>
        <w:spacing w:after="0"/>
        <w:rPr>
          <w:rFonts w:ascii="Times New Roman" w:hAnsi="Times New Roman" w:cs="Times New Roman"/>
          <w:sz w:val="28"/>
          <w:szCs w:val="28"/>
        </w:rPr>
      </w:pPr>
    </w:p>
    <w:p w:rsidR="00635CFB" w:rsidRPr="00437A5F" w:rsidRDefault="00635CFB" w:rsidP="00CD66B4">
      <w:pPr>
        <w:bidi/>
        <w:spacing w:after="0"/>
        <w:rPr>
          <w:rFonts w:ascii="Times New Roman" w:hAnsi="Times New Roman" w:cs="Times New Roman" w:hint="cs"/>
          <w:sz w:val="28"/>
          <w:szCs w:val="28"/>
        </w:rPr>
      </w:pPr>
    </w:p>
    <w:p w:rsidR="00F77657" w:rsidRPr="00635CFB" w:rsidRDefault="00F77657" w:rsidP="00635CFB">
      <w:pPr>
        <w:rPr>
          <w:szCs w:val="28"/>
        </w:rPr>
      </w:pPr>
    </w:p>
    <w:sectPr w:rsidR="00F77657" w:rsidRPr="00635CFB"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3114F"/>
    <w:multiLevelType w:val="hybridMultilevel"/>
    <w:tmpl w:val="A7D403BA"/>
    <w:lvl w:ilvl="0" w:tplc="54A0E158">
      <w:start w:val="1"/>
      <w:numFmt w:val="decimal"/>
      <w:lvlText w:val="%1."/>
      <w:lvlJc w:val="left"/>
      <w:pPr>
        <w:ind w:left="1080" w:hanging="360"/>
      </w:pPr>
      <w:rPr>
        <w:rFonts w:hint="default"/>
        <w:b w:val="0"/>
        <w:bCs w:val="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8F282B"/>
    <w:rsid w:val="00026019"/>
    <w:rsid w:val="000D5F41"/>
    <w:rsid w:val="00100E89"/>
    <w:rsid w:val="001F5CB9"/>
    <w:rsid w:val="00211424"/>
    <w:rsid w:val="0023724F"/>
    <w:rsid w:val="002D47E9"/>
    <w:rsid w:val="002E1C5F"/>
    <w:rsid w:val="002E3B79"/>
    <w:rsid w:val="00331462"/>
    <w:rsid w:val="00400EAF"/>
    <w:rsid w:val="004808D6"/>
    <w:rsid w:val="00584F0D"/>
    <w:rsid w:val="005B1899"/>
    <w:rsid w:val="005F27EB"/>
    <w:rsid w:val="00635CFB"/>
    <w:rsid w:val="00725EBE"/>
    <w:rsid w:val="0075472F"/>
    <w:rsid w:val="007D57BF"/>
    <w:rsid w:val="007E1131"/>
    <w:rsid w:val="008D24AF"/>
    <w:rsid w:val="008F282B"/>
    <w:rsid w:val="0092273F"/>
    <w:rsid w:val="00964FDB"/>
    <w:rsid w:val="0097320C"/>
    <w:rsid w:val="00A42703"/>
    <w:rsid w:val="00A60042"/>
    <w:rsid w:val="00AA6B1F"/>
    <w:rsid w:val="00B577FC"/>
    <w:rsid w:val="00B714FA"/>
    <w:rsid w:val="00B76F12"/>
    <w:rsid w:val="00CD66B4"/>
    <w:rsid w:val="00E475C7"/>
    <w:rsid w:val="00EC2671"/>
    <w:rsid w:val="00F77657"/>
    <w:rsid w:val="00FB3B1B"/>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75"/>
    <w:rPr>
      <w:rFonts w:ascii="Tahoma" w:hAnsi="Tahoma" w:cs="Tahoma"/>
      <w:sz w:val="16"/>
      <w:szCs w:val="16"/>
    </w:rPr>
  </w:style>
  <w:style w:type="paragraph" w:styleId="ListParagraph">
    <w:name w:val="List Paragraph"/>
    <w:basedOn w:val="Normal"/>
    <w:uiPriority w:val="34"/>
    <w:qFormat/>
    <w:rsid w:val="000D5F41"/>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128</Words>
  <Characters>645</Characters>
  <Application>Microsoft Office Word</Application>
  <DocSecurity>0</DocSecurity>
  <Lines>5</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Lev</cp:lastModifiedBy>
  <cp:revision>3</cp:revision>
  <dcterms:created xsi:type="dcterms:W3CDTF">2016-03-10T20:35:00Z</dcterms:created>
  <dcterms:modified xsi:type="dcterms:W3CDTF">2016-03-11T07:58:00Z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